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11" w:rsidRPr="009C1B9C" w:rsidRDefault="008B5711" w:rsidP="008B5711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Проект</w:t>
      </w:r>
    </w:p>
    <w:p w:rsidR="008B5711" w:rsidRDefault="008B5711" w:rsidP="008B571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</w:t>
      </w:r>
    </w:p>
    <w:p w:rsidR="008B5711" w:rsidRPr="00303B25" w:rsidRDefault="008B5711" w:rsidP="008B571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 МУНИЦИПАЛЬНОГО ОБРАЗОВАНИЯ</w:t>
      </w:r>
    </w:p>
    <w:p w:rsidR="008B5711" w:rsidRPr="002D5515" w:rsidRDefault="008B5711" w:rsidP="008B5711">
      <w:pPr>
        <w:jc w:val="center"/>
        <w:rPr>
          <w:caps/>
          <w:sz w:val="28"/>
          <w:szCs w:val="28"/>
        </w:rPr>
      </w:pPr>
      <w:r w:rsidRPr="002D5515">
        <w:rPr>
          <w:sz w:val="28"/>
          <w:szCs w:val="28"/>
        </w:rPr>
        <w:t>Энгельсского муниципального района Саратовской области</w:t>
      </w:r>
    </w:p>
    <w:p w:rsidR="008B5711" w:rsidRPr="007823B2" w:rsidRDefault="008B5711" w:rsidP="008B5711">
      <w:pPr>
        <w:jc w:val="center"/>
      </w:pPr>
    </w:p>
    <w:p w:rsidR="008B5711" w:rsidRPr="0056217D" w:rsidRDefault="008B5711" w:rsidP="008B5711">
      <w:pPr>
        <w:jc w:val="center"/>
        <w:rPr>
          <w:b/>
          <w:sz w:val="24"/>
          <w:szCs w:val="24"/>
        </w:rPr>
      </w:pPr>
      <w:r w:rsidRPr="0056217D">
        <w:rPr>
          <w:b/>
          <w:sz w:val="24"/>
          <w:szCs w:val="24"/>
        </w:rPr>
        <w:t xml:space="preserve"> </w:t>
      </w:r>
      <w:r w:rsidRPr="0056217D">
        <w:rPr>
          <w:b/>
          <w:sz w:val="24"/>
          <w:szCs w:val="24"/>
          <w:u w:val="single"/>
        </w:rPr>
        <w:tab/>
      </w:r>
      <w:r w:rsidRPr="0056217D">
        <w:rPr>
          <w:b/>
          <w:sz w:val="24"/>
          <w:szCs w:val="24"/>
          <w:u w:val="single"/>
        </w:rPr>
        <w:tab/>
      </w:r>
      <w:r w:rsidRPr="0056217D">
        <w:rPr>
          <w:b/>
          <w:sz w:val="24"/>
          <w:szCs w:val="24"/>
          <w:u w:val="single"/>
        </w:rPr>
        <w:tab/>
      </w:r>
      <w:r w:rsidRPr="0056217D">
        <w:rPr>
          <w:b/>
          <w:sz w:val="24"/>
          <w:szCs w:val="24"/>
        </w:rPr>
        <w:t xml:space="preserve"> заседание </w:t>
      </w:r>
      <w:r>
        <w:rPr>
          <w:b/>
          <w:sz w:val="24"/>
          <w:szCs w:val="24"/>
        </w:rPr>
        <w:t>пя</w:t>
      </w:r>
      <w:r w:rsidRPr="0056217D">
        <w:rPr>
          <w:b/>
          <w:sz w:val="24"/>
          <w:szCs w:val="24"/>
        </w:rPr>
        <w:t>того созыва</w:t>
      </w:r>
    </w:p>
    <w:p w:rsidR="008B5711" w:rsidRPr="0056217D" w:rsidRDefault="008B5711" w:rsidP="008B5711">
      <w:pPr>
        <w:rPr>
          <w:sz w:val="24"/>
          <w:szCs w:val="24"/>
        </w:rPr>
      </w:pPr>
    </w:p>
    <w:p w:rsidR="008B5711" w:rsidRPr="0056217D" w:rsidRDefault="008B5711" w:rsidP="008B5711">
      <w:pPr>
        <w:jc w:val="center"/>
        <w:rPr>
          <w:b/>
          <w:sz w:val="28"/>
          <w:szCs w:val="28"/>
        </w:rPr>
      </w:pPr>
      <w:r w:rsidRPr="0056217D">
        <w:rPr>
          <w:b/>
          <w:sz w:val="28"/>
          <w:szCs w:val="28"/>
        </w:rPr>
        <w:t>РЕШЕНИЕ</w:t>
      </w:r>
    </w:p>
    <w:p w:rsidR="008B5711" w:rsidRPr="0056217D" w:rsidRDefault="008B5711" w:rsidP="008B5711">
      <w:pPr>
        <w:rPr>
          <w:sz w:val="24"/>
          <w:szCs w:val="24"/>
        </w:rPr>
      </w:pPr>
    </w:p>
    <w:p w:rsidR="008B5711" w:rsidRPr="00FE0D41" w:rsidRDefault="008B5711" w:rsidP="008B5711">
      <w:pPr>
        <w:spacing w:after="120"/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_________________2024</w:t>
      </w:r>
      <w:r w:rsidRPr="004633B3">
        <w:rPr>
          <w:b/>
          <w:sz w:val="24"/>
          <w:u w:val="single"/>
        </w:rPr>
        <w:t xml:space="preserve"> г</w:t>
      </w:r>
      <w:r>
        <w:rPr>
          <w:b/>
          <w:sz w:val="24"/>
          <w:u w:val="single"/>
        </w:rPr>
        <w:t>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633B3">
        <w:rPr>
          <w:b/>
          <w:sz w:val="24"/>
        </w:rPr>
        <w:tab/>
        <w:t xml:space="preserve">№ </w:t>
      </w:r>
      <w:r w:rsidRPr="004633B3"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Pr="004633B3">
        <w:rPr>
          <w:b/>
          <w:sz w:val="24"/>
          <w:u w:val="single"/>
        </w:rPr>
        <w:t>-0</w:t>
      </w:r>
      <w:r>
        <w:rPr>
          <w:b/>
          <w:sz w:val="24"/>
          <w:u w:val="single"/>
        </w:rPr>
        <w:t>5</w:t>
      </w:r>
      <w:r w:rsidRPr="004633B3">
        <w:rPr>
          <w:b/>
          <w:sz w:val="24"/>
          <w:u w:val="single"/>
        </w:rPr>
        <w:tab/>
      </w:r>
    </w:p>
    <w:p w:rsidR="008B5711" w:rsidRDefault="008B5711" w:rsidP="008B5711">
      <w:pPr>
        <w:spacing w:before="120"/>
        <w:ind w:right="5954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и дополнений в Устав Безымянского муниципального образования</w:t>
      </w:r>
    </w:p>
    <w:p w:rsidR="008B5711" w:rsidRPr="00656272" w:rsidRDefault="008B5711" w:rsidP="008B5711">
      <w:pPr>
        <w:rPr>
          <w:sz w:val="24"/>
          <w:szCs w:val="24"/>
        </w:rPr>
      </w:pPr>
    </w:p>
    <w:p w:rsidR="008B5711" w:rsidRPr="00656272" w:rsidRDefault="008B5711" w:rsidP="008B5711">
      <w:pPr>
        <w:jc w:val="both"/>
        <w:rPr>
          <w:sz w:val="24"/>
          <w:szCs w:val="24"/>
        </w:rPr>
      </w:pPr>
    </w:p>
    <w:p w:rsidR="008B5711" w:rsidRPr="00656272" w:rsidRDefault="008B5711" w:rsidP="008B5711">
      <w:pPr>
        <w:ind w:firstLine="709"/>
        <w:jc w:val="both"/>
        <w:rPr>
          <w:sz w:val="24"/>
          <w:szCs w:val="24"/>
        </w:rPr>
      </w:pPr>
      <w:r w:rsidRPr="00656272">
        <w:rPr>
          <w:sz w:val="24"/>
          <w:szCs w:val="24"/>
        </w:rPr>
        <w:t>На основании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 Устава Безымянского муниципального образования Энгельсского муниципального района Саратовской области, Совет депутатов Безымянского муниципального образования</w:t>
      </w:r>
    </w:p>
    <w:p w:rsidR="008B5711" w:rsidRPr="00656272" w:rsidRDefault="008B5711" w:rsidP="008B5711">
      <w:pPr>
        <w:jc w:val="both"/>
        <w:rPr>
          <w:sz w:val="24"/>
          <w:szCs w:val="24"/>
        </w:rPr>
      </w:pPr>
      <w:r w:rsidRPr="00656272">
        <w:rPr>
          <w:sz w:val="24"/>
          <w:szCs w:val="24"/>
        </w:rPr>
        <w:t>РЕШИЛ:</w:t>
      </w:r>
    </w:p>
    <w:p w:rsidR="008B5711" w:rsidRPr="00656272" w:rsidRDefault="008B5711" w:rsidP="008B5711">
      <w:pPr>
        <w:ind w:firstLine="709"/>
        <w:jc w:val="both"/>
        <w:rPr>
          <w:sz w:val="24"/>
          <w:szCs w:val="24"/>
        </w:rPr>
      </w:pPr>
    </w:p>
    <w:p w:rsidR="008B5711" w:rsidRPr="00656272" w:rsidRDefault="008B5711" w:rsidP="008B5711">
      <w:pPr>
        <w:ind w:firstLine="709"/>
        <w:jc w:val="both"/>
        <w:rPr>
          <w:sz w:val="24"/>
          <w:szCs w:val="24"/>
        </w:rPr>
      </w:pPr>
      <w:r w:rsidRPr="00656272">
        <w:rPr>
          <w:sz w:val="24"/>
          <w:szCs w:val="24"/>
        </w:rPr>
        <w:t>1. </w:t>
      </w:r>
      <w:proofErr w:type="gramStart"/>
      <w:r w:rsidRPr="00656272">
        <w:rPr>
          <w:sz w:val="24"/>
          <w:szCs w:val="24"/>
        </w:rPr>
        <w:t>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 27.02.2015 № 086/22-03 (с изменениями и дополнениями, внесенными решениями Совета депутатов Безымянского муниципального образования от 15.04.2016 № 153/41-03, от 26.05.2017 № 196/56-03, от 15.06.2018 № 260/79-03, от 28.06.2019 № 053/20-04, от 28.02.2020 № 089/33-04, от 16.02.2021 № 152/49-04, от 30.07.2021 № 188</w:t>
      </w:r>
      <w:proofErr w:type="gramEnd"/>
      <w:r w:rsidRPr="00656272">
        <w:rPr>
          <w:sz w:val="24"/>
          <w:szCs w:val="24"/>
        </w:rPr>
        <w:t>/</w:t>
      </w:r>
      <w:proofErr w:type="gramStart"/>
      <w:r w:rsidRPr="00656272">
        <w:rPr>
          <w:sz w:val="24"/>
          <w:szCs w:val="24"/>
        </w:rPr>
        <w:t>61-04, от 25.11.2021 № 207/67-04, от 29.07.2022 № 259/83-04, от 22.05.2023 № 323/102-04, от 19.01.2024 № 034/09-05) следующие изменения:</w:t>
      </w:r>
      <w:proofErr w:type="gramEnd"/>
    </w:p>
    <w:p w:rsidR="008B5711" w:rsidRPr="00656272" w:rsidRDefault="00656272" w:rsidP="008B5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B5711" w:rsidRPr="00656272">
        <w:rPr>
          <w:sz w:val="24"/>
          <w:szCs w:val="24"/>
        </w:rPr>
        <w:t>ункт 13</w:t>
      </w:r>
      <w:r w:rsidR="008B5711" w:rsidRPr="00656272">
        <w:rPr>
          <w:b/>
          <w:sz w:val="24"/>
          <w:szCs w:val="24"/>
        </w:rPr>
        <w:t xml:space="preserve"> статьи 3</w:t>
      </w:r>
      <w:r w:rsidR="008B5711" w:rsidRPr="00656272">
        <w:rPr>
          <w:sz w:val="24"/>
          <w:szCs w:val="24"/>
        </w:rPr>
        <w:t xml:space="preserve"> изложить в следующей редакции:</w:t>
      </w:r>
    </w:p>
    <w:p w:rsidR="008B5711" w:rsidRPr="00656272" w:rsidRDefault="008B5711" w:rsidP="00127887">
      <w:pPr>
        <w:ind w:firstLine="709"/>
        <w:jc w:val="both"/>
        <w:rPr>
          <w:sz w:val="24"/>
          <w:szCs w:val="24"/>
        </w:rPr>
      </w:pPr>
      <w:r w:rsidRPr="00656272">
        <w:rPr>
          <w:sz w:val="24"/>
          <w:szCs w:val="24"/>
        </w:rPr>
        <w:t>«13)</w:t>
      </w:r>
      <w:r w:rsidR="00127887" w:rsidRPr="00656272">
        <w:rPr>
          <w:sz w:val="24"/>
          <w:szCs w:val="24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="00FE0D41" w:rsidRPr="00656272">
        <w:rPr>
          <w:sz w:val="24"/>
          <w:szCs w:val="24"/>
        </w:rPr>
        <w:t>»</w:t>
      </w:r>
      <w:r w:rsidR="00127887" w:rsidRPr="00656272">
        <w:rPr>
          <w:sz w:val="24"/>
          <w:szCs w:val="24"/>
        </w:rPr>
        <w:t>.</w:t>
      </w:r>
    </w:p>
    <w:p w:rsidR="008B5711" w:rsidRPr="00656272" w:rsidRDefault="008B5711" w:rsidP="008B5711">
      <w:pPr>
        <w:ind w:firstLine="709"/>
        <w:jc w:val="both"/>
        <w:rPr>
          <w:sz w:val="24"/>
          <w:szCs w:val="24"/>
        </w:rPr>
      </w:pPr>
      <w:r w:rsidRPr="00656272">
        <w:rPr>
          <w:sz w:val="24"/>
          <w:szCs w:val="24"/>
        </w:rPr>
        <w:t>2. 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B5711" w:rsidRPr="00656272" w:rsidRDefault="008B5711" w:rsidP="008B5711">
      <w:pPr>
        <w:ind w:firstLine="709"/>
        <w:jc w:val="both"/>
        <w:rPr>
          <w:sz w:val="24"/>
          <w:szCs w:val="24"/>
        </w:rPr>
      </w:pPr>
      <w:r w:rsidRPr="00656272">
        <w:rPr>
          <w:sz w:val="24"/>
          <w:szCs w:val="24"/>
        </w:rPr>
        <w:t>3. Настоящее решение вступает в силу со дня официального опубликования (обнародования) после его государственной регистрации.</w:t>
      </w:r>
    </w:p>
    <w:p w:rsidR="008B5711" w:rsidRPr="00656272" w:rsidRDefault="008B5711" w:rsidP="008B5711">
      <w:pPr>
        <w:jc w:val="both"/>
        <w:rPr>
          <w:sz w:val="24"/>
          <w:szCs w:val="24"/>
        </w:rPr>
      </w:pPr>
    </w:p>
    <w:p w:rsidR="00FE0D41" w:rsidRPr="00656272" w:rsidRDefault="00FE0D41" w:rsidP="00FE0D41">
      <w:pPr>
        <w:rPr>
          <w:sz w:val="24"/>
          <w:szCs w:val="24"/>
        </w:rPr>
      </w:pPr>
    </w:p>
    <w:p w:rsidR="00FE0D41" w:rsidRPr="00656272" w:rsidRDefault="00FE0D41" w:rsidP="00FE0D41">
      <w:pPr>
        <w:rPr>
          <w:sz w:val="24"/>
          <w:szCs w:val="24"/>
        </w:rPr>
      </w:pPr>
    </w:p>
    <w:p w:rsidR="00FE0D41" w:rsidRPr="004633B3" w:rsidRDefault="00FE0D41" w:rsidP="00FE0D41">
      <w:pPr>
        <w:rPr>
          <w:b/>
          <w:sz w:val="24"/>
          <w:szCs w:val="24"/>
        </w:rPr>
      </w:pPr>
      <w:r w:rsidRPr="004633B3">
        <w:rPr>
          <w:b/>
          <w:sz w:val="24"/>
          <w:szCs w:val="24"/>
        </w:rPr>
        <w:t>Глава Безымянского</w:t>
      </w:r>
    </w:p>
    <w:p w:rsidR="00FE0D41" w:rsidRDefault="00FE0D41" w:rsidP="00656272">
      <w:pPr>
        <w:tabs>
          <w:tab w:val="left" w:pos="8364"/>
        </w:tabs>
        <w:jc w:val="both"/>
        <w:rPr>
          <w:sz w:val="24"/>
          <w:szCs w:val="24"/>
        </w:rPr>
      </w:pPr>
      <w:r w:rsidRPr="004633B3">
        <w:rPr>
          <w:b/>
          <w:sz w:val="24"/>
          <w:szCs w:val="24"/>
        </w:rPr>
        <w:t>муниципального образования</w:t>
      </w:r>
      <w:r w:rsidRPr="004633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Г.Н. Бодренко</w:t>
      </w:r>
    </w:p>
    <w:sectPr w:rsidR="00FE0D41" w:rsidSect="00477E1A">
      <w:pgSz w:w="11906" w:h="16838"/>
      <w:pgMar w:top="1134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5711"/>
    <w:rsid w:val="00076F73"/>
    <w:rsid w:val="00127887"/>
    <w:rsid w:val="002B462E"/>
    <w:rsid w:val="00477E1A"/>
    <w:rsid w:val="00656272"/>
    <w:rsid w:val="00724420"/>
    <w:rsid w:val="00852AC0"/>
    <w:rsid w:val="008A261C"/>
    <w:rsid w:val="008B5711"/>
    <w:rsid w:val="009911FB"/>
    <w:rsid w:val="00995775"/>
    <w:rsid w:val="009D57F3"/>
    <w:rsid w:val="00CC5575"/>
    <w:rsid w:val="00FE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unit</cp:lastModifiedBy>
  <cp:revision>3</cp:revision>
  <dcterms:created xsi:type="dcterms:W3CDTF">2024-02-26T10:39:00Z</dcterms:created>
  <dcterms:modified xsi:type="dcterms:W3CDTF">2024-02-28T11:54:00Z</dcterms:modified>
</cp:coreProperties>
</file>