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3C5" w:rsidRDefault="00BA13C5" w:rsidP="00BA13C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</w:t>
      </w:r>
    </w:p>
    <w:p w:rsidR="00BA13C5" w:rsidRDefault="00BA13C5" w:rsidP="00BA13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A13C5" w:rsidRDefault="00BA13C5" w:rsidP="00BA13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BA13C5" w:rsidRDefault="00BA13C5" w:rsidP="00BA13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_________________ заседание третьего созыва</w:t>
      </w:r>
    </w:p>
    <w:p w:rsidR="00BA13C5" w:rsidRDefault="00BA13C5" w:rsidP="00BA13C5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BA13C5" w:rsidRDefault="00BA13C5" w:rsidP="00BA13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 2019 года                                                                         №       /           -03</w:t>
      </w:r>
    </w:p>
    <w:p w:rsidR="00BA13C5" w:rsidRDefault="00BA13C5" w:rsidP="00BA13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и дополнений в Устав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A13C5" w:rsidRDefault="00BA13C5" w:rsidP="00BA13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июля 2005 года № 97-ФЗ «О государственной регистрации уставов муниципальных образований», руководствуясь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BA13C5" w:rsidRDefault="00BA13C5" w:rsidP="00BA13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образования:</w:t>
      </w:r>
    </w:p>
    <w:p w:rsidR="00BA13C5" w:rsidRDefault="00BA13C5" w:rsidP="00BA13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BA13C5" w:rsidRDefault="00BA13C5" w:rsidP="00BA13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принятый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27.02.2015 № 086/22-03 (с изменениями и дополнениями, внесенными решениями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15.04.2016 № 153/41-03, от 26.05.2017 № 196/56-03, от 15.06.2018 № 260/79-03) следующие изменения и дополнения:</w:t>
      </w:r>
    </w:p>
    <w:p w:rsidR="00BA13C5" w:rsidRDefault="00BA13C5" w:rsidP="00BA13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1.1.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5"/>
          <w:rFonts w:ascii="Arial" w:hAnsi="Arial" w:cs="Arial"/>
          <w:color w:val="333333"/>
          <w:sz w:val="21"/>
          <w:szCs w:val="21"/>
        </w:rPr>
        <w:t>в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5"/>
          <w:rFonts w:ascii="Arial" w:hAnsi="Arial" w:cs="Arial"/>
          <w:color w:val="333333"/>
          <w:sz w:val="21"/>
          <w:szCs w:val="21"/>
        </w:rPr>
        <w:t>пункте 1 части 8 статьи 24:</w:t>
      </w:r>
    </w:p>
    <w:p w:rsidR="00BA13C5" w:rsidRDefault="00BA13C5" w:rsidP="00BA13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-</w:t>
      </w:r>
      <w:r>
        <w:rPr>
          <w:rFonts w:ascii="Arial" w:hAnsi="Arial" w:cs="Arial"/>
          <w:color w:val="333333"/>
          <w:sz w:val="21"/>
          <w:szCs w:val="21"/>
        </w:rPr>
        <w:t> слова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 «участия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законами»;</w:t>
      </w:r>
    </w:p>
    <w:p w:rsidR="00BA13C5" w:rsidRDefault="00BA13C5" w:rsidP="00BA13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после слов «политической партией,» дополнить словами «профсоюзом, зарегистрированным в установленном порядке,»;</w:t>
      </w:r>
    </w:p>
    <w:p w:rsidR="00BA13C5" w:rsidRDefault="00BA13C5" w:rsidP="00BA13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1.2.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5"/>
          <w:rFonts w:ascii="Arial" w:hAnsi="Arial" w:cs="Arial"/>
          <w:color w:val="333333"/>
          <w:sz w:val="21"/>
          <w:szCs w:val="21"/>
        </w:rPr>
        <w:t>статью 24 дополнить частью 12</w:t>
      </w:r>
      <w:r>
        <w:rPr>
          <w:rFonts w:ascii="Arial" w:hAnsi="Arial" w:cs="Arial"/>
          <w:color w:val="333333"/>
          <w:sz w:val="21"/>
          <w:szCs w:val="21"/>
        </w:rPr>
        <w:t> следующего содержания:</w:t>
      </w:r>
    </w:p>
    <w:p w:rsidR="00BA13C5" w:rsidRDefault="00BA13C5" w:rsidP="00BA13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«12. Депутат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может иметь до 5 помощников. Статус помощника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и условия его работы определяются положением о помощнике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утверждаемым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образования.»;</w:t>
      </w:r>
    </w:p>
    <w:p w:rsidR="00BA13C5" w:rsidRDefault="00BA13C5" w:rsidP="00BA13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1.3. статью 44 дополнить частью 7</w:t>
      </w:r>
      <w:r>
        <w:rPr>
          <w:rFonts w:ascii="Arial" w:hAnsi="Arial" w:cs="Arial"/>
          <w:color w:val="333333"/>
          <w:sz w:val="21"/>
          <w:szCs w:val="21"/>
        </w:rPr>
        <w:t> следующего содержания:</w:t>
      </w:r>
    </w:p>
    <w:p w:rsidR="00BA13C5" w:rsidRDefault="00BA13C5" w:rsidP="00BA13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«7. Дополнительным источником официального опубликования (обнародования) всех муниципальных нормативных правовых актов является портал Минюста России «Нормативные правовые акты в Российской Федерации», зарегистрированный как </w:t>
      </w:r>
      <w:r>
        <w:rPr>
          <w:rFonts w:ascii="Arial" w:hAnsi="Arial" w:cs="Arial"/>
          <w:color w:val="333333"/>
          <w:sz w:val="21"/>
          <w:szCs w:val="21"/>
        </w:rPr>
        <w:lastRenderedPageBreak/>
        <w:t>электронное (сетевое) средство массовой информации (свидетельство о регистрации Эл № ФС77-72471 от 05.03.2018)».</w:t>
      </w:r>
    </w:p>
    <w:p w:rsidR="00BA13C5" w:rsidRDefault="00BA13C5" w:rsidP="00BA13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BA13C5" w:rsidRDefault="00BA13C5" w:rsidP="00BA13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 момента официального опубликования (обнародования) после его государственной регистрации.</w:t>
      </w:r>
    </w:p>
    <w:p w:rsidR="00B77724" w:rsidRPr="00BA13C5" w:rsidRDefault="00B77724" w:rsidP="00BA13C5">
      <w:bookmarkStart w:id="0" w:name="_GoBack"/>
      <w:bookmarkEnd w:id="0"/>
    </w:p>
    <w:sectPr w:rsidR="00B77724" w:rsidRPr="00BA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B0B97"/>
    <w:multiLevelType w:val="multilevel"/>
    <w:tmpl w:val="7EA2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603223"/>
    <w:multiLevelType w:val="multilevel"/>
    <w:tmpl w:val="534CF8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576F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267B0"/>
    <w:rsid w:val="00830264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D031E"/>
    <w:rsid w:val="008D2151"/>
    <w:rsid w:val="008E3A98"/>
    <w:rsid w:val="008F3F6B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E2E77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A5FEF"/>
    <w:rsid w:val="00DB2AB6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2024-05-14T04:52:00Z</dcterms:created>
  <dcterms:modified xsi:type="dcterms:W3CDTF">2024-05-14T05:02:00Z</dcterms:modified>
</cp:coreProperties>
</file>