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9C9" w:rsidRDefault="00A139C9" w:rsidP="00A139C9">
      <w:pPr>
        <w:pStyle w:val="a3"/>
        <w:shd w:val="clear" w:color="auto" w:fill="FFFFFF"/>
        <w:spacing w:before="0" w:beforeAutospacing="0" w:after="150" w:afterAutospacing="0"/>
        <w:jc w:val="right"/>
        <w:rPr>
          <w:rFonts w:ascii="Arial" w:hAnsi="Arial" w:cs="Arial"/>
          <w:color w:val="333333"/>
          <w:sz w:val="21"/>
          <w:szCs w:val="21"/>
        </w:rPr>
      </w:pPr>
      <w:r>
        <w:rPr>
          <w:rStyle w:val="a5"/>
          <w:rFonts w:ascii="Arial" w:hAnsi="Arial" w:cs="Arial"/>
          <w:color w:val="333333"/>
          <w:sz w:val="21"/>
          <w:szCs w:val="21"/>
        </w:rPr>
        <w:t>Проект</w:t>
      </w:r>
    </w:p>
    <w:p w:rsidR="00A139C9" w:rsidRDefault="00A139C9" w:rsidP="00A139C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Совет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jc w:val="center"/>
        <w:rPr>
          <w:rFonts w:ascii="Arial" w:hAnsi="Arial" w:cs="Arial"/>
          <w:color w:val="333333"/>
          <w:sz w:val="21"/>
          <w:szCs w:val="21"/>
        </w:rPr>
      </w:pPr>
      <w:r>
        <w:rPr>
          <w:rFonts w:ascii="Arial" w:hAnsi="Arial" w:cs="Arial"/>
          <w:color w:val="333333"/>
          <w:sz w:val="21"/>
          <w:szCs w:val="21"/>
        </w:rPr>
        <w:t>Энгельсского муниципального района Саратовской области</w:t>
      </w:r>
    </w:p>
    <w:p w:rsidR="00A139C9" w:rsidRDefault="00A139C9" w:rsidP="00A139C9">
      <w:pPr>
        <w:pStyle w:val="a3"/>
        <w:shd w:val="clear" w:color="auto" w:fill="FFFFFF"/>
        <w:spacing w:before="0" w:beforeAutospacing="0" w:after="150" w:afterAutospacing="0"/>
        <w:jc w:val="center"/>
        <w:rPr>
          <w:rFonts w:ascii="Arial" w:hAnsi="Arial" w:cs="Arial"/>
          <w:color w:val="333333"/>
          <w:sz w:val="21"/>
          <w:szCs w:val="21"/>
        </w:rPr>
      </w:pPr>
      <w:r>
        <w:rPr>
          <w:rStyle w:val="a5"/>
          <w:rFonts w:ascii="Arial" w:hAnsi="Arial" w:cs="Arial"/>
          <w:color w:val="333333"/>
          <w:sz w:val="21"/>
          <w:szCs w:val="21"/>
        </w:rPr>
        <w:t>____________________ заседание четвертого созыва</w:t>
      </w:r>
    </w:p>
    <w:p w:rsidR="00A139C9" w:rsidRDefault="00A139C9" w:rsidP="00A139C9">
      <w:pPr>
        <w:pStyle w:val="3"/>
        <w:shd w:val="clear" w:color="auto" w:fill="FFFFFF"/>
        <w:spacing w:before="150" w:after="150" w:line="264" w:lineRule="atLeast"/>
        <w:jc w:val="center"/>
        <w:rPr>
          <w:rFonts w:ascii="Arial" w:hAnsi="Arial" w:cs="Arial"/>
          <w:color w:val="333333"/>
          <w:sz w:val="31"/>
          <w:szCs w:val="31"/>
        </w:rPr>
      </w:pPr>
      <w:r>
        <w:rPr>
          <w:rFonts w:ascii="Arial" w:hAnsi="Arial" w:cs="Arial"/>
          <w:color w:val="333333"/>
          <w:sz w:val="31"/>
          <w:szCs w:val="31"/>
        </w:rPr>
        <w:t>Решение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ноября 2019 года                                                                №   /           -04</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Об утверждении Положения о порядке управления и распоряжения имуществом, находящимся в собственности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В соответствии с Гражданским кодексом Российской Федерации, Налоговым кодексом Российской Федерации, Бюджетным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Безымянского муниципального образования Энгельсского муниципального района Саратовской области,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Совет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Решил:</w:t>
      </w:r>
    </w:p>
    <w:p w:rsidR="00A139C9" w:rsidRDefault="00A139C9" w:rsidP="00A139C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Утвердить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 согласно приложению к настоящему решению.</w:t>
      </w:r>
    </w:p>
    <w:p w:rsidR="00A139C9" w:rsidRDefault="00A139C9" w:rsidP="00A139C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Настоящее Решение вступает в силу со дня его официального обнародования.</w:t>
      </w:r>
    </w:p>
    <w:p w:rsidR="00A139C9" w:rsidRDefault="00A139C9" w:rsidP="00A139C9">
      <w:pPr>
        <w:numPr>
          <w:ilvl w:val="0"/>
          <w:numId w:val="1"/>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Со дня вступления в силу настоящего решения отменить:</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11.12.2009 № 90/17-02 «Об утверждении Положения о порядке управления и распоряжения имуществом, находящимся в собственности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Безымянского сельского Совета от 26.03.2010 № 115/22-02 «О протесте прокуратуры на Решение Безымянского сельского Совета от 11.12.2009 № 90/17-02»,</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27.03.2015 № 091/22-03 «О внесении изменений в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Решение Совета депутатов Безымянского муниципального образования от 25.12.2015 № 137/37-03 «О внесении изменений в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w:t>
      </w:r>
    </w:p>
    <w:p w:rsidR="00A139C9" w:rsidRDefault="00A139C9" w:rsidP="00A139C9">
      <w:pPr>
        <w:numPr>
          <w:ilvl w:val="0"/>
          <w:numId w:val="2"/>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Контроль за исполнением настоящего Решения возложить на Комиссию по бюджетной и налоговой политике (Кочетковам Н.Ю.)</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Проект внесен:</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администрацией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Приложение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к Решению Совета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от ______.2019 г. № ___/___-04</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Положение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w:t>
      </w:r>
    </w:p>
    <w:p w:rsidR="00A139C9" w:rsidRDefault="00A139C9" w:rsidP="00A139C9">
      <w:pPr>
        <w:numPr>
          <w:ilvl w:val="0"/>
          <w:numId w:val="3"/>
        </w:numPr>
        <w:shd w:val="clear" w:color="auto" w:fill="FFFFFF"/>
        <w:spacing w:before="100" w:beforeAutospacing="1" w:after="100" w:afterAutospacing="1" w:line="300" w:lineRule="atLeast"/>
        <w:ind w:left="375"/>
        <w:rPr>
          <w:rFonts w:ascii="Arial" w:hAnsi="Arial" w:cs="Arial"/>
          <w:color w:val="333333"/>
          <w:sz w:val="21"/>
          <w:szCs w:val="21"/>
        </w:rPr>
      </w:pPr>
      <w:r>
        <w:rPr>
          <w:rStyle w:val="a5"/>
          <w:rFonts w:ascii="Arial" w:hAnsi="Arial" w:cs="Arial"/>
          <w:color w:val="333333"/>
          <w:sz w:val="21"/>
          <w:szCs w:val="21"/>
        </w:rPr>
        <w:t>Общие положения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Настоящее Положение о порядке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 (далее - Положение), разработано на основании и в соответствии с Гражданским кодексом Российской Федерации, Земельным кодексом Российской Федерации,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Федеральным законом от 14 ноября 2002 года № 161-ФЗ "О государственных и муниципальных унитарных предприятиях", Федеральным законом от 12 января 1996 года № 7-ФЗ "О некоммерческих организациях", Федеральным законом от 3 ноября 2006 года № 174-ФЗ "Об автономных учреждениях", Федеральным законом от 21 декабря 2001 года № 178-ФЗ "О приватизации государственного и муниципального имущества", иным федеральным законодательством, законодательством Саратовской области, Уставом Безымянского муниципального образования Энгельсского муниципального района Саратовской области, иными муниципальными правовыми актами Совета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Настоящее Положение регулирует порядок управления и распоряжения имуществом, находящимся в собственности Безымянского муниципального образования Энгельсского муниципального района Саратовской области (далее – Безымянское муниципальное образование), а также разграничивает компетенцию органов местного самоуправления и/или их органов, муниципальных унитарных предприятий и муниципальных учреждений в сфере управления и распоряжения имуществом, находящимся в собственности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Настоящее Положение не распространяется на правоотношения, связанные с предоставлением объектов жилищного фонда: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пользование по договорам социального найма, договорам найма специализированных жилых помещений;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собственность по договорам приватизации жилых помещений.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 целях настоящего Положения применяются следующие понятия: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Style w:val="a5"/>
          <w:rFonts w:ascii="Arial" w:hAnsi="Arial" w:cs="Arial"/>
          <w:color w:val="333333"/>
          <w:sz w:val="21"/>
          <w:szCs w:val="21"/>
        </w:rPr>
        <w:t>- имущество, находящееся в собственности Безымянского муниципального образования</w:t>
      </w:r>
      <w:r>
        <w:rPr>
          <w:rFonts w:ascii="Arial" w:hAnsi="Arial" w:cs="Arial"/>
          <w:color w:val="333333"/>
          <w:sz w:val="21"/>
          <w:szCs w:val="21"/>
        </w:rPr>
        <w:t> (далее - муниципальное имущество), - движимое и недвижимое муниципальное имущество (в том числе имущественные комплексы муниципальных унитарных предприятий и муниципальных учреждений (далее - муниципальные организации), объекты жилищного фонда, земельные участки, акции открытых акционерных обществ, доли в уставных капиталах обществ с ограниченной ответственностью);</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управление муниципальным имуществом</w:t>
      </w:r>
      <w:r>
        <w:rPr>
          <w:rFonts w:ascii="Arial" w:hAnsi="Arial" w:cs="Arial"/>
          <w:color w:val="333333"/>
          <w:sz w:val="21"/>
          <w:szCs w:val="21"/>
        </w:rPr>
        <w:t> - осуществляемая на основе и в соответствии с законодательством Российской Федерации и иными правовыми актами исполнительная и распорядительная деятельность органов местного самоуправления и/или их органов, а также муниципальных организаций в отношении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w:t>
      </w:r>
      <w:r>
        <w:rPr>
          <w:rStyle w:val="a5"/>
          <w:rFonts w:ascii="Arial" w:hAnsi="Arial" w:cs="Arial"/>
          <w:color w:val="333333"/>
          <w:sz w:val="21"/>
          <w:szCs w:val="21"/>
        </w:rPr>
        <w:t>распоряжение муниципальным имуществом</w:t>
      </w:r>
      <w:r>
        <w:rPr>
          <w:rFonts w:ascii="Arial" w:hAnsi="Arial" w:cs="Arial"/>
          <w:color w:val="333333"/>
          <w:sz w:val="21"/>
          <w:szCs w:val="21"/>
        </w:rPr>
        <w:t xml:space="preserve"> - юридически обеспеченное осуществление полномочий органов местного самоуправления и/или их органов, а также муниципальных </w:t>
      </w:r>
      <w:r>
        <w:rPr>
          <w:rFonts w:ascii="Arial" w:hAnsi="Arial" w:cs="Arial"/>
          <w:color w:val="333333"/>
          <w:sz w:val="21"/>
          <w:szCs w:val="21"/>
        </w:rPr>
        <w:lastRenderedPageBreak/>
        <w:t>организаций по определению судьбы муниципального имущества путем совершения в отношении него юридических действий.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Собственником муниципального имущества является Безымянское муниципальное образование.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От имени Безымянского муниципального образования осуществляют права собственника муниципального имущества, своими действиями приобретают и осуществляют имущественные и неимущественные права и обязанности, выступают в органах судебной и иной юрисдикции: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Совет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исполнительно-распорядительный орган местного самоуправления, исполняющий функции и полномочия местной администрации Безымянского муниципального образования (далее - исполнительно-распорядительный орган местного самоуправления);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их компетенцией, установленной законодательством Российской Федерации, Саратовской области, Уставом Безымянского муниципального образования, настоящим Положением и иными муниципальными правовыми актами Совета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органы исполнительно-распорядительного органа местного самоуправления, осуществляющие функции и полномочия в сфере управления и распоряжения муниципальным имуществом, в соответствии с их компетенцией, установленной муниципальными правовыми актами исполнительно-распорядительного органа местного самоуправления.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Настоящее Положение регулирует правоотношения, возникающие в процессе управления и распоряжения муниципальным имуществом в части, не урегулированной законодательством Российской Федерации.</w:t>
      </w:r>
    </w:p>
    <w:p w:rsidR="00A139C9" w:rsidRDefault="00A139C9" w:rsidP="00A139C9">
      <w:pPr>
        <w:numPr>
          <w:ilvl w:val="0"/>
          <w:numId w:val="4"/>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Разграничение компетенции по управлению и распоряжению муниципальным имуществом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Совет депутатов Безымянского муниципального образования принимает решения: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 согласовании возмездного и безвозмездного приобретения в собственность Безымянского муниципального образования недвижимого имущества, за исключением земельных участков, объектов жилищного фонда, бесхозяйных недвижимых вещей;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 согласовании возмездного и безвозмездного отчуждения недвижимого муниципального имущества (за исключением возмездного (в том числе мены) и безвозмездного отчуждения земельных участков, мены и безвозмездного отчуждения объектов жилищного фонда);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 согласовании передачи недвижимого муниципального имущества в залог;</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 согласовании передачи недвижимого муниципального имущества в доверительное управление, безвозмездное пользование, а также на ином праве, предусматривающем переход прав владения и/или пользования в отношении муниципального имущества (за исключением права аренды), юридическим лицам, не относящимся по своей организационно-правовой форме к органам местного самоуправления и муниципальным организациям;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 согласовании создания, реорганизации и ликвидации муниципальных организаций, иных юридических лиц, учредителем которых в соответствии с требованиями законодательства Российской Федерации выступает Безымянское муниципальное образование;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 порядке установления тарифов на услуги, предоставляемые муниципальными организациями;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об установлении тарифов на услуги муниципальных организаций;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об утверждении прогнозного плана (программы) приватизации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2.2. Исполнительно-распорядительный орган местного самоуправления принимает решения (по предварительному согласованию с Советом депутатов Безымянского муниципального образования в случаях, предусмотренных пунктом 2.1. настоящего Положения):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 возмездном, безвозмездном приобретении и отчуждении, в том числе мене,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 передаче муниципального имущества в доверительное управление, предоставлении на праве безвозмездного пользования, а также на ином праве, предусматривающем переход прав владения и/или пользования в отношении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о передаче муниципального имущества в залог;</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 предоставлении муниципального имущества в аренду;</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 создании, реорганизации и ликвидации муниципальных унитарных предприятий и муниципальных организаций, иных юридических лиц, учредителем которых в соответствии с требованиями законодательства Российской Федерации выступает Безымянское муниципальное образование;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об установлении тарифов на услуги, предоставляемые муниципальными организациями;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о передаче муниципального имущества на баланс муниципальных организаций;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об установлении порядка списания муниципального имущества, списании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о создании муниципального учреждения путем изменения типа существующего муниципального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об установлении порядка закрепления муниципального имущества за муниципальными организациями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об установлении порядка изъятия неиспользуемого (излишнего), нерационально используемого или используемого не по назначению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об установлении порядка участия представителей Безымянского муниципального образования в органах управления автономной некоммерческой организации;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об установлении порядка формирования, ведения и обязательного опубликования перечней муниципального имущества, свободного от прав третьих лиц (за исключением имущественных прав некоммерческих организаций), подлежащего использованию только в целях предоставления его во владение и/или в пользование на долгосрочной основе (в том числе по льготным ставкам арендной платы) социально ориентированным некоммерческим организациям; порядка и условий предоставления во владение и/или в пользование включенного в них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иные решения, принятие которых:</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законодательством Российской Федерации, Саратовской области, Уставом Безымянского муниципального образования отнесено к компетенции местной администрации;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в соответствии с настоящим Положением и иными решениями Совета депутатов Безымянского муниципального образования отнесено к компетенции исполнительно-распорядительного органа местного самоуправления.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Исполнительно-распорядительный орган местного самоуправления (и/или его органы, осуществляющие функции и полномочия в сфере управления и распоряжения муниципальным имуществом в соответствии с их компетенцией (далее - органы в соответствии с их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осуществляет права владения, пользования и распоряжения муниципальным имуществом;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закрепляет муниципальное имущество за муниципальными организациями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3) осуществляет изъятие неиспользуемого (излишнего), нерационально используемого или используемого не по назначению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приобретает, использует и отчуждает муниципальное имущество (за исключением использования и отчуждения муниципального имущества, закрепленного на праве хозяйственного ведения (оперативного управления) за муниципальными организациями);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осуществляет постановку на государственный учет и обращается в суд с требованием о признании права муниципальной собственности на бесхозяйные недвижимые вещи, расположенные на территории Безымянского муниципального образования и предназначенные для решения вопросов местного значения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выступает арендодателем муниципального имущества (за исключением муниципального имущества, закрепленного на праве хозяйственного ведения (оперативного управления) за муниципальными организациями);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принимает решения о согласовании передачи в аренду муниципального имущества, закрепленного за муниципальным унитарным предприятием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осуществляет приватизацию муниципального имущества и выступает продавцом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выступает организатором торгов (аукционов, конкурсов) по продаже муниципального имущества, по продаже права аренды, а также по продаже иных имущественных прав, предусматривающих переход прав владения и/или пользования в отношении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совершает сделки с муниципальным имуществом и заключает соответствующие договоры;</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осуществляет функции и полномочия учредителя муниципальных организаций, иных некоммерческих организаций в соответствии с установленной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осуществляет права собственника муниципальных организаций в соответствии с установленной компетенцией, наделяет муниципальным имуществом автономные некоммерческие организации и фонды;</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осуществляет координацию и регулирование деятельности в соответствующей сфере управления в отношении подведомственных муниципальных организаций (функции и полномочия ведомства);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ведет реестр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осуществляет инвентаризацию муниципального имущества и мероприятия по оценке муниципального имущества в соответствии с законодательством об оценочной деятельности;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осуществляет контроль за использованием по назначению и сохранностью муниципального имущества, исполнением договоров о закреплении имущества на праве хозяйственного ведения (оперативного управления), договоров аренды, безвозмездного пользования, доверительного управления, иных договоров, предусматривающих переход прав владения и/или пользования в отношении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осуществляет анализ финансово-хозяйственной деятельности муниципальных организаций;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осуществляет надзор за деятельностью автономных некоммерческих организаций, учредителем которых является Безымянское муниципальное образование;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осуществляет иные полномочия по управлению и распоряжению муниципальным имуществом, предусмотренные настоящим Положением, иными муниципальными правовыми актами Совета депутатов Безымянского муниципального образования, муниципальными правовыми актами исполнительно-распорядительного органа местного самоуправления (и/или его органов в соответствии с их компетенцией).</w:t>
      </w:r>
    </w:p>
    <w:p w:rsidR="00A139C9" w:rsidRDefault="00A139C9" w:rsidP="00A139C9">
      <w:pPr>
        <w:numPr>
          <w:ilvl w:val="0"/>
          <w:numId w:val="5"/>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lastRenderedPageBreak/>
        <w:t>Общие положения о порядке управления и распоряжения имуществом муниципальных унитарных предприятий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3.1. Муниципальное унитарное предприятие (далее - предприятие) может быть создано в виде: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предприятия, основанного на праве хозяйственного ведения;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предприятия, основанного на праве оперативного управления (казенного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3.2. Имущество предприятия формируется за счет муниципального имущества, которое закрепляется за предприятием на праве хозяйственного ведения (оперативного управления), доходов от его деятельности и иных не противоречащих законодательству источников.</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Предприятие распоряжается закрепленным за ним имуществом исключительно в соответствии с целевым назначением имущества, определенным при его передаче, уставом предприятия и договором о закреплении за ним имущества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3.3. Предприятие, основанное на праве хозяйственного ведения, ежегодно перечисляет в бюджет Безымянского муниципального образования часть прибыли от использования муниципального имущества, закрепленного за ним на праве хозяйственного ведения, остающейся в его распоряжении после уплаты налогов и иных обязательных платежей, в порядке, в размерах и в сроки, которые определяются в соответствии с настоящим Положением.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 Права собственника предприятия, отнесенные Федеральным законом от 14 ноября 2002 года № 161-ФЗ "О государственных и муниципальных унитарных предприятиях", иными федеральными законами к полномочиям органов местного самоуправления, от имени Безымянского муниципального образования осуществляют Совет депутатов Безымянского муниципального образования, исполнительно-распорядительный орган местного самоуправления (и/или его органы в соответствии с их компетенцией) следующим образом: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3.4.1. Совет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согласовании создания, реорганизации и ликвидации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принимает решение о согласовании отчуждения недвижимого муниципального имущества, закрепленного за предприятием на праве хозяйственного ведения (оперативного управления), внесения недвижимого муниципального имущества в качестве вклада в уставный (складочный) капитал хозяйственного общества или товарищества, передачи в залог;</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устанавливает порядок перечисления предприятием части прибыли от использования муниципального имущества, закрепленного за ним на праве хозяйственного ведения, остающейся в его распоряжении после уплаты налогов и иных обязательных платежей, в бюджет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определяет порядок осуществления заимствований предприятием.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3.4.2. Исполнительно-распорядительный орган местного самоуправления (и/или его органы в соответствии с их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создании предприятия, решение о согласовании создания его филиалов, открытии его представительств;</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определяет цели, предмет, виды деятельности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устанавливает порядок определения состава имущества, закрепляемого за предприятием на праве хозяйственного ведения (оперативного управления), порядок утверждения устава предприятия, порядок заключения контракта с его руководителем;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устанавливает порядок аттестации руководителя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устанавливает порядок отчетности руководителя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6) утверждает устав предприятия, вносит в него изменения, в том числе утверждает устав предприятия в новой редакции;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формирует уставный фонд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назначает на должность руководителя предприятия, заключает с ним, изменяет и прекращает трудовой договор в соответствии с трудовым законодательством и иными содержащими нормы трудового права нормативными правовыми актами;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согласовывает прием на работу главного бухгалтера предприятия, заключение с ним, изменение и прекращение трудового договора;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закрепляет за предприятием муниципальное имущество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определяет порядок составления, утверждения и установления показателей планов (программы) финансово-хозяйственной деятельности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12) утверждает бухгалтерскую отчетность и отчеты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принимает решение о реорганизации и ликвидации предприятия, назначает ликвидационную комиссию и утверждает ликвидационные балансы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принимает решение о согласовании отчуждения движимого муниципального имущества, закрепленного за предприятием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принимает решение о согласовании передачи движимого муниципального имущества, закрепленного за предприятием на праве хозяйственного ведения (оперативного управления), в залог;</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принимает решение о согласовании участия предприятия в иных коммерческих и некоммерческих организациях, ассоциациях и других объединениях коммерческих организаций;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принимает решение о согласовании распоряжения вкладом (долей) в уставном (складочном) капитале хозяйственного общества или товарищества, а также принадлежащими предприятию акциями;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осуществляет контроль за использованием по назначению и сохранностью принадлежащего предприятию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утверждает показатели экономической эффективности деятельности предприятия и контролирует их выполнение;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принимает решение о согласовании в случаях, предусмотренных законом, совершения предприятием крупных сделок, сделок, в совершении которых имеется заинтересованность, сделок, связанных с получением и предоставлением займов, поручительств, получением банковских гарантий, иными обременениями, уступкой требований, а также заключением договоров простого товарищества;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21) принимает решение о согласовании передачи в аренду муниципального имущества, закрепленного за предприятием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22) принимает решения о проведении аудиторских проверок, утверждает аудитора и определяет размер оплаты его услуг;</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23) в случае, предусмотренном законодательством Российской Федерации о концессионных соглашениях, принимает решение об осуществлении предприятием отдельных полномочий концедента;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24) устанавливает порядок списания муниципального имущества, закрепленного за предприятием на праве хозяйственного ведения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25) осуществляет мероприятия по изъятию у предприятия неиспользуемого (излишнего) или используемого не по назначению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26) доводит до казенного предприятия обязательные для исполнения заказы на поставки товаров, выполнение работ, оказание услуг для муниципальных нужд;</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27) утверждает смету доходов и расходов казенного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28) устанавливает порядок распределения доходов казенного предприятия;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29) осуществляет иные права и несет другие обязанности собственника предприятия в соответствии с законодательством Российской Федерации, не отнесенные Уставом Безымянского муниципального образования, иными решениями Совета депутатов Безымянского муниципального образования и настоящим Положением к полномочиям Совета депутатов Безымянского муниципального образования.</w:t>
      </w:r>
    </w:p>
    <w:p w:rsidR="00A139C9" w:rsidRDefault="00A139C9" w:rsidP="00A139C9">
      <w:pPr>
        <w:numPr>
          <w:ilvl w:val="0"/>
          <w:numId w:val="6"/>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управления и распоряжения имуществом муниципальных учреждений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4.1. Муниципальное учреждение (далее - учреждение) может быть создано в виде автономного, бюджетного или казенного муниципального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Муниципальное учреждение может быть создано в результате его учреждения или изменения типа существующего муниципального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4.2. Собственником имущества муниципального учреждения является Безымянское муниципальное образование.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4.3. Муниципальное имущество закрепляется за муниципальным учреждением на праве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4.4. Муниципальное учреждение, за которым имущество закреплено на праве оперативного управления, владеет, пользуется этим имуществом в пределах, установленных законом, настоящим Положением и договором о закреплении за ним муниципального имущества на праве оперативного управления, в соответствии с целями своей деятельности, назначением этого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4.5. Имущество, приобретенное муниципальным бюджетным и автономным учреждением за счет доходов от разрешенной предпринимательской деятельности и иной приносящей доход деятельности, имущество (денежные средства, ценные бумаги и иные объекты собственности), переданное муниципальному учреждению в форме дара, пожертвования или по завещанию, продукция и доходы от использования муниципального имущества, закрепленного за муниципальным учреждением на праве оперативного управления, являются собственностью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Доходы муниципального казенного учреждения, полученные от приносящей доходы деятельности в соответствии с учредительными документами муниципального учреждения, поступают в бюджет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4.6. Структура, компетенция, порядок формирования и срок полномочий органов управления муниципальных бюджетных и казенных учреждений, порядок принятия ими решений и выступления от имени муниципальных учреждений устанавливаются учредительными документами муниципальных учреждений в соответствии с федеральными законами и муниципальными правовыми актами исполнительно-распорядительного органа местного самоуправления (и/или его органов в соответствии с их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4.7. Муниципальное казенное учреждение находится в ведении исполнительно-распорядительного органа местного самоуправления (и/или его органов в соответствии с их компетенцией), осуществляющего бюджетные полномочия главного распорядителя (распорядителя) бюджетных средств.</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4.8. Учредителем муниципального учреждения является Безымянское муниципальное образование.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4.9. Функции и полномочия учредителя муниципального учреждения, полномочия собственника имущества муниципального учреждения, предусмотренные федеральными законами от 12 января 1996 года № 7-ФЗ "О некоммерческих организациях", от 3 ноября </w:t>
      </w:r>
      <w:r>
        <w:rPr>
          <w:rFonts w:ascii="Arial" w:hAnsi="Arial" w:cs="Arial"/>
          <w:color w:val="333333"/>
          <w:sz w:val="21"/>
          <w:szCs w:val="21"/>
        </w:rPr>
        <w:lastRenderedPageBreak/>
        <w:t>2006 года № 174-ФЗ "Об автономном учреждении", иными федеральными законами, от имени Безымянского муниципального образования осуществляют Совет депутатов Безымянского муниципального образования, исполнительно-распорядительный орган местного самоуправления (и/или его органы в соответствии с их компетенцией) следующим образом: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4.9.1. Совет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согласовании создания муниципального учреждения путем его учреждения, согласовании его реорганизации и ликвидации;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принимает решение о согласовании отчуждения муниципальным учреждением недвижимого муниципального имущества, закрепленного за ним на праве оперативного управления или приобретенного муниципальным учреждением за счет средств бюджета Безымянского муниципального образования, выделенных ему на приобретение этого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4.9.2. Исполнительно-распорядительный орган местного самоуправления (и/или его органы в соответствии с их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 принимает решение о создании муниципального учреждения путем его учреждения, решение об его реорганизации и ликвидации;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 принимает решение о создании муниципального учреждения путем изменения типа существующего муниципального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3) устанавливает порядок создания муниципального бюджетного учреждения путем изменения типа существующего муниципального автономного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4) осуществляет подготовку предложения о создании муниципального автономного учреждения путем изменения типа существующего муниципального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 утверждает устав муниципального учреждения и вносит в него изменения; назначает руководителя муниципального учреждения и прекращает его полномочия, заключает и прекращает трудовой договор с ним;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 принимает решение о закреплении муниципального имущества за муниципальным учреждением на праве оперативного управления; закрепляет муниципальное имущество за муниципальным учреждением на праве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 рассматривает и одобряет предложения руководителя муниципального автономного учреждения о создании и ликвидации филиалов муниципального автономного учреждения, об открытии и о закрытии его представительств;</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 принимает решение об отнесении имущества к категории особо ценного движимого имущества одновременно с принятием решения о закреплении указанного имущества за муниципальным автономным учреждением или о выделении средств на его приобретение;</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9) определяет перечень особо ценного движимого имущества, закрепляемого за муниципальным бюджетным учреждением;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10) принимает решение о согласовании отчуждения муниципальным бюджетным и автономным учреждением особо ценного движимого муниципального имущества, закрепленного за ним на праве оперативного управления или приобретенного муниципальным учреждением за счет средств бюджета Безымянского муниципального образования, выделенных ему на приобретение этого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11) принимает решение о согласовании внесения автономным учреждением денежных средств и иного имущества в уставный (складочный) капитал других юридических лиц или передачи иным образом этого имущества другим юридическим лицам в качестве их учредителя или участника;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12) принимает решение о согласовании передачи бюджетным учреждением некоммерческим организациям в качестве их учредителя (участника), внесения в уставной капитал хозяйственных обществ или складочный капитал хозяйственных партнерств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ним на </w:t>
      </w:r>
      <w:r>
        <w:rPr>
          <w:rFonts w:ascii="Arial" w:hAnsi="Arial" w:cs="Arial"/>
          <w:color w:val="333333"/>
          <w:sz w:val="21"/>
          <w:szCs w:val="21"/>
        </w:rPr>
        <w:lastRenderedPageBreak/>
        <w:t>праве оперативного управления или приобретенного бюджетным учреждением за счет денежных средств, выделенных ему из бюджета Безымянского муниципального образования на приобретение такого имущества, а также недвижимого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13) принимает решение о предварительном согласовании крупной сделки, совершаемой муниципальным бюджетным учреждением;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14) утверждает передаточный акт или разделительный баланс муниципального автономного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15) назначает ликвидационную комиссию и утверждает промежуточный и окончательный ликвидационный баланс муниципального автономного учреждения;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16) принимает решение о согласовании передачи в аренду недвижимого имущества и особо ценного движимого имущества, закрепленного на праве оперативного управления за бюджетным учреждением или приобретенного бюджетным учреждением за счет средств, выделенных ему из бюджета Безымянского муниципального образования на приобретение такого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17) формирует муниципальные задания для муниципального бюджетного учреждения, осуществляет финансовое обеспечение их выполнения;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18) устанавливает порядок списания муниципального имущества, закрепленного за муниципальным учреждением на праве оперативного 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19) осуществляет мероприятия по изъятию у муниципального учреждения излишнего, неиспользуемого или используемого не по назначению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20) осуществляет иные функции и полномочия учредителя муниципального учреждения, иные права и обязанности собственника муниципального учреждения в соответствии с законодательством Российской Федерации, не отнесенные Уставом Безымянского муниципального образования, иными муниципальными правовыми актами Совета депутатов Безымянского муниципального образования и настоящим Положением к полномочиям Совета депутатов Безымянского муниципального образования.</w:t>
      </w:r>
    </w:p>
    <w:p w:rsidR="00A139C9" w:rsidRDefault="00A139C9" w:rsidP="00A139C9">
      <w:pPr>
        <w:numPr>
          <w:ilvl w:val="0"/>
          <w:numId w:val="7"/>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управления и распоряжения казной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5.1. Имущество, находящееся в собственности Безымянского муниципального образования и не закрепленное в порядке, предусмотренном федеральным законодательством, на праве хозяйственного ведения или оперативного управления за муниципальными организациями, в том числе средства местного бюджета, недвижимое имущество, движимое имущество, иное имущество в соответствии с законодательством Российской Федерации, составляет казну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5.2. Порядок управления и распоряжения движимым, недвижимым и иным имуществом, составляющим казну Безымянского муниципального образования, определяется отдельным решением Совета депутатов Безымянского муниципального образования.</w:t>
      </w:r>
    </w:p>
    <w:p w:rsidR="00A139C9" w:rsidRDefault="00A139C9" w:rsidP="00A139C9">
      <w:pPr>
        <w:numPr>
          <w:ilvl w:val="0"/>
          <w:numId w:val="8"/>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Отдельные вопросы пользования муниципальным имуществом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6.1. Размер арендной платы за пользование муниципальным имуществом (за исключением земельных участков), переданным в аренду определяется в соответствии с законодательством Российской Федерации об оценочной деятельности.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6.2. Базовые ставки и порядок определения размера арендной платы за пользование земельными участками, находящимися в собственности Безымянского муниципального образования, устанавливаются решением Совета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6.3. Решение о предоставлении льготы арендаторам по арендной плате за пользование недвижимым муниципальным имуществом (полном или частичном освобождении) принимается Советом депутатов Безымянского муниципального образования один раз в год </w:t>
      </w:r>
      <w:r>
        <w:rPr>
          <w:rFonts w:ascii="Arial" w:hAnsi="Arial" w:cs="Arial"/>
          <w:color w:val="333333"/>
          <w:sz w:val="21"/>
          <w:szCs w:val="21"/>
        </w:rPr>
        <w:lastRenderedPageBreak/>
        <w:t>одновременно с утверждением местного бюджета на очередной финансовый год на основании мотивированного обращения арендатора.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6.4. В исключительных случаях вопрос о предоставлении льготы может быть рассмотрен после утверждения местного бюджета в текущем финансовом году с одновременным внесением соответствующих изменений в местный бюджет.</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6.5. Предоставление арендатором арендуемого муниципального имущества (его части) в субаренду, безвозмездное пользование либо предоставление в пользование иными способами, в том числе по договору простого товарищества, без предварительного письменного согласования исполнительно-распорядительного органа местного самоуправления (и/или его органов в соответствии с их компетенцией) не допускается.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6.6.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осуществляется в соответствии со статьей 17.1. Федерального закона от 26.07.2006 года №135-ФЗ «О защите конкуренции</w:t>
      </w:r>
    </w:p>
    <w:p w:rsidR="00A139C9" w:rsidRDefault="00A139C9" w:rsidP="00A139C9">
      <w:pPr>
        <w:numPr>
          <w:ilvl w:val="0"/>
          <w:numId w:val="9"/>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представительства Безымянского муниципального образования в органах управления хозяйственных обществ, акции которых (доли в уставном капитале) находятся в собственности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7.1. Создание открытых акционерных обществ с участием Безымянского муниципального образования, а также внесение муниципального имущества в уставные капиталы хозяйственных обществ допускается исключительно в случаях и порядке, предусмотренных законодательством Российской Федерации.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7.2. Интересы Безымянского муниципального образования в органах управления открытых акционерных обществ, акции которых находятся в муниципальной собственности, представляет исполнительно-распорядительный орган местного самоуправления (и/или его органы в соответствии с их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7.3. Порядок управления находящимися в собственности Безымянского муниципального образования акциями открытых акционерных обществ, долями в уставном капитале обществ с ограниченной ответственностью, созданных в процессе приватизации, устанавливается исполнительно-распорядительным органом местного самоуправления.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7.4. Исполнительно-распорядительный орган местного самоуправления назначает представителей Безымянского муниципального образования в органах управления открытых акционерных обществ, акции которых находятся в собственности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Представители Безымянского муниципального образования в органах управления открытых акционерных обществ, акции которых находятся в собственности Безымянского муниципального образования, осуществляют свою деятельность в органах управления указанных обществ в соответствии с законодательством Российской Федерации, настоящим Положением и муниципальными правовыми актами исполнительно-распорядительного органа местного самоуправления.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7.5. В случае если в собственности Безымянского муниципального образования находятся не закрепленные за муниципальными организациями 100 процентов акций открытого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Безымянского муниципального образования в порядке, установленном исполнительно-распорядительным органом местного самоуправления.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7.6. Исполнительно-распорядительный орган местного самоуправления (и/или его органы в соответствии с их компетенцией) не реже одного раза в год проводит анализ </w:t>
      </w:r>
      <w:r>
        <w:rPr>
          <w:rFonts w:ascii="Arial" w:hAnsi="Arial" w:cs="Arial"/>
          <w:color w:val="333333"/>
          <w:sz w:val="21"/>
          <w:szCs w:val="21"/>
        </w:rPr>
        <w:lastRenderedPageBreak/>
        <w:t>предоставляемой отчетности о деятельности хозяйственных обществ, акции которых (доля в уставном капитале) находятся в собственности Безымянского муниципального образования.</w:t>
      </w:r>
    </w:p>
    <w:p w:rsidR="00A139C9" w:rsidRDefault="00A139C9" w:rsidP="00A139C9">
      <w:pPr>
        <w:numPr>
          <w:ilvl w:val="0"/>
          <w:numId w:val="10"/>
        </w:numPr>
        <w:shd w:val="clear" w:color="auto" w:fill="FFFFFF"/>
        <w:spacing w:before="100" w:beforeAutospacing="1" w:after="100" w:afterAutospacing="1" w:line="300" w:lineRule="atLeast"/>
        <w:ind w:left="375"/>
        <w:rPr>
          <w:rFonts w:ascii="Arial" w:hAnsi="Arial" w:cs="Arial"/>
          <w:color w:val="333333"/>
          <w:sz w:val="21"/>
          <w:szCs w:val="21"/>
        </w:rPr>
      </w:pPr>
      <w:r>
        <w:rPr>
          <w:rFonts w:ascii="Arial" w:hAnsi="Arial" w:cs="Arial"/>
          <w:color w:val="333333"/>
          <w:sz w:val="21"/>
          <w:szCs w:val="21"/>
        </w:rPr>
        <w:t>Общие положения о порядке приватизации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 Приватизация муниципального имущества осуществляется в порядке и на условиях, определенных Федеральным законом от 21 декабря 2001 года № 178-ФЗ "О приватизации государственного и муниципального имущества", Гражданским кодексом Российской Федерации, Федеральным законом от 22 июля 2008 года № 159</w:t>
      </w:r>
      <w:r>
        <w:rPr>
          <w:rFonts w:ascii="Arial" w:hAnsi="Arial" w:cs="Arial"/>
          <w:color w:val="333333"/>
          <w:sz w:val="21"/>
          <w:szCs w:val="21"/>
        </w:rPr>
        <w:noBreakHyphen/>
        <w:t>ФЗ "Об особенностях отчуждения недвижимого имущества, находящегося в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настоящим Положением, иными принятыми на их основе муниципальными правовыми актами Совета депутатов Безымянского муниципального образования, исполнительно-распорядительного органа местного самоуправления (и/или его органов в соответствии с их компетенцией).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8.2. Инициатива осуществления приватизации муниципального имущества может исходить от органов местного самоуправления и/или их органов в соответствии с их компетенцией, а также муниципальных организаций, иных юридических лиц, физических лиц и индивидуальных предпринимателей.</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8.3. Приватизация муниципального имущества осуществляется исполнительно-распорядительным органом местного самоуправления (и/или его органами в соответствии с их компетенцией) в соответствии с законодательством Российской Федерации и настоящим Положением.</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8.4. С целью подготовки и принятия решений об условиях приватизации муниципального имущества исполнительно-распорядительный орган местного самоуправления (и/или его органы в соответствии с их компетенцией) создают комиссию по приватизации муниципального имущества, в состав которой в обязательном порядке включаются депутаты Совета депутатов Безымянского муниципального образования, направленные для участия в ее работе решением Совета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Порядок формирования и полномочия комиссии по приватизации муниципального имущества устанавливаются Советом депутатов Безымянского муниципального образования.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8.5. Приватизация недвижимого муниципального имущества осуществляется по согласованию с Советом депутатов Безымянского муниципального образования, за исключением случаев отчуждения муниципального недвижимого имущества в порядке, предусмотренном статьей 9 Федерального закона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8.6. Порядок принятия решений об условиях приватизации муниципального имущества устанавливается исполнительно-распорядительным органом местного самоуправления с учетом требований настоящего Положения.</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8.7. Приватизация муниципального имущества осуществляется в соответствии с прогнозным планом (программой) приватизации имущества, находящегося в собственности Безымянского муниципального образования (далее - Прогнозный план приватизации).</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8.8. Прогнозный план приватизации ежегодно утверждается решением Совета депутатов Безымянского муниципального образования на основании проекта Прогнозного плана приватизации, содержащего основные направления приватизации муниципального имущества и перечень муниципального недвижимого имущества, подлежащего приватизации в очередном году, разработанного исполнительно-распорядительным органом местного самоуправления (и/или его органами в соответствии с их компетенцией) и внесенного исполнительно-распорядительным органом местного самоуправления в Совет депутатов Безымянского муниципального образования не позднее 1 ноября текущего года.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8.9. Приватизация недвижимого муниципального имущества, не включенного в Прогнозный план приватизации на текущий год, осуществляется исполнительно-распорядительным органом местного самоуправления (и/или его органами в соответствии с их компетенцией) на основании отдельного муниципального правового акта Совета депутатов Безымянского муниципального образования о согласовании отчуждения такого муниципального имущества, проект которого может быть внесен в Совет депутатов Безымянского муниципального образования исполнительно-распорядительным органом местного самоуправления в течение месяца со дня регистрации обращения заинтересованного лица с инициативой о приватизации соответствующего муниципального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8.10. Денежными средствами, полученными от продажи муниципального имущества, являются денежные средства, полученные от покупателей в счет оплаты стоимости муниципального имущества, за вычетом расходов на организацию и проведение приватизации соответствующего имущества.</w:t>
      </w:r>
    </w:p>
    <w:p w:rsidR="00A139C9" w:rsidRDefault="00A139C9" w:rsidP="00A139C9">
      <w:pPr>
        <w:pStyle w:val="a3"/>
        <w:shd w:val="clear" w:color="auto" w:fill="FFFFFF"/>
        <w:spacing w:before="0" w:beforeAutospacing="0" w:after="150" w:afterAutospacing="0"/>
        <w:rPr>
          <w:rFonts w:ascii="Arial" w:hAnsi="Arial" w:cs="Arial"/>
          <w:color w:val="333333"/>
          <w:sz w:val="21"/>
          <w:szCs w:val="21"/>
        </w:rPr>
      </w:pPr>
      <w:r>
        <w:rPr>
          <w:rFonts w:ascii="Arial" w:hAnsi="Arial" w:cs="Arial"/>
          <w:color w:val="333333"/>
          <w:sz w:val="21"/>
          <w:szCs w:val="21"/>
        </w:rPr>
        <w:t>8.11. Предусмотренные пунктом 8.10 настоящего Положения денежные средства, полученные от продажи муниципального имущества, аккумулируются на счете исполнительно-распорядительного органа местного самоуправления (и/или его органов в соответствии с их компетенцией) и в полном объеме перечисляются в бюджет Безымянского муниципального образования.</w:t>
      </w:r>
    </w:p>
    <w:p w:rsidR="00B77724" w:rsidRPr="00A139C9" w:rsidRDefault="00B77724" w:rsidP="00A139C9">
      <w:bookmarkStart w:id="0" w:name="_GoBack"/>
      <w:bookmarkEnd w:id="0"/>
    </w:p>
    <w:sectPr w:rsidR="00B77724" w:rsidRPr="00A13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1A43"/>
    <w:multiLevelType w:val="multilevel"/>
    <w:tmpl w:val="757A69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C3C5A"/>
    <w:multiLevelType w:val="multilevel"/>
    <w:tmpl w:val="09EABB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565C89"/>
    <w:multiLevelType w:val="multilevel"/>
    <w:tmpl w:val="81482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685F93"/>
    <w:multiLevelType w:val="multilevel"/>
    <w:tmpl w:val="86AE53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F645895"/>
    <w:multiLevelType w:val="multilevel"/>
    <w:tmpl w:val="4D2AA5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9F4F3C"/>
    <w:multiLevelType w:val="multilevel"/>
    <w:tmpl w:val="CE4CC5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B35689"/>
    <w:multiLevelType w:val="multilevel"/>
    <w:tmpl w:val="20B63F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B3D2449"/>
    <w:multiLevelType w:val="multilevel"/>
    <w:tmpl w:val="964A1D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AE1A4A"/>
    <w:multiLevelType w:val="multilevel"/>
    <w:tmpl w:val="951E4B0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BEB38BD"/>
    <w:multiLevelType w:val="multilevel"/>
    <w:tmpl w:val="AFD28C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9"/>
  </w:num>
  <w:num w:numId="6">
    <w:abstractNumId w:val="4"/>
  </w:num>
  <w:num w:numId="7">
    <w:abstractNumId w:val="6"/>
  </w:num>
  <w:num w:numId="8">
    <w:abstractNumId w:val="1"/>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1E9"/>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372EA"/>
    <w:rsid w:val="00140257"/>
    <w:rsid w:val="0014576F"/>
    <w:rsid w:val="00147E92"/>
    <w:rsid w:val="001518FD"/>
    <w:rsid w:val="00152642"/>
    <w:rsid w:val="001536D2"/>
    <w:rsid w:val="00155D2E"/>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15D9"/>
    <w:rsid w:val="001D2ED7"/>
    <w:rsid w:val="001D50A6"/>
    <w:rsid w:val="001E5C26"/>
    <w:rsid w:val="001F4974"/>
    <w:rsid w:val="002002A2"/>
    <w:rsid w:val="00203186"/>
    <w:rsid w:val="00203E30"/>
    <w:rsid w:val="00207BA7"/>
    <w:rsid w:val="0021008C"/>
    <w:rsid w:val="00214554"/>
    <w:rsid w:val="00215E86"/>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124"/>
    <w:rsid w:val="002E47A5"/>
    <w:rsid w:val="002E61F5"/>
    <w:rsid w:val="002F0645"/>
    <w:rsid w:val="002F1D66"/>
    <w:rsid w:val="002F4B5C"/>
    <w:rsid w:val="002F7772"/>
    <w:rsid w:val="003015E9"/>
    <w:rsid w:val="00302325"/>
    <w:rsid w:val="00302E28"/>
    <w:rsid w:val="00304B01"/>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D4C12"/>
    <w:rsid w:val="003E1EC7"/>
    <w:rsid w:val="003F608C"/>
    <w:rsid w:val="003F69EB"/>
    <w:rsid w:val="00402C5B"/>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A240D"/>
    <w:rsid w:val="004B2865"/>
    <w:rsid w:val="004B2F18"/>
    <w:rsid w:val="004B3C53"/>
    <w:rsid w:val="004C00F0"/>
    <w:rsid w:val="004C0961"/>
    <w:rsid w:val="004C4881"/>
    <w:rsid w:val="004C780A"/>
    <w:rsid w:val="004C7BC0"/>
    <w:rsid w:val="004D193F"/>
    <w:rsid w:val="004D2CA0"/>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3A3"/>
    <w:rsid w:val="00551445"/>
    <w:rsid w:val="005641B2"/>
    <w:rsid w:val="00564372"/>
    <w:rsid w:val="00571769"/>
    <w:rsid w:val="00572E29"/>
    <w:rsid w:val="00577C8C"/>
    <w:rsid w:val="00584F35"/>
    <w:rsid w:val="005919F5"/>
    <w:rsid w:val="0059550A"/>
    <w:rsid w:val="005A01A2"/>
    <w:rsid w:val="005A08F0"/>
    <w:rsid w:val="005B1ACA"/>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3367D"/>
    <w:rsid w:val="00640DCF"/>
    <w:rsid w:val="006421DC"/>
    <w:rsid w:val="006424BE"/>
    <w:rsid w:val="00642ADD"/>
    <w:rsid w:val="00645045"/>
    <w:rsid w:val="00647646"/>
    <w:rsid w:val="0065016A"/>
    <w:rsid w:val="00650755"/>
    <w:rsid w:val="00660FFA"/>
    <w:rsid w:val="00661970"/>
    <w:rsid w:val="0066487E"/>
    <w:rsid w:val="0067105A"/>
    <w:rsid w:val="00677100"/>
    <w:rsid w:val="0068012A"/>
    <w:rsid w:val="006809EF"/>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2D1C"/>
    <w:rsid w:val="00764F23"/>
    <w:rsid w:val="00775824"/>
    <w:rsid w:val="00777F87"/>
    <w:rsid w:val="007813A9"/>
    <w:rsid w:val="00791A92"/>
    <w:rsid w:val="007A19E5"/>
    <w:rsid w:val="007A397E"/>
    <w:rsid w:val="007B3B56"/>
    <w:rsid w:val="007B5D80"/>
    <w:rsid w:val="007B63CC"/>
    <w:rsid w:val="007C14C7"/>
    <w:rsid w:val="007C171C"/>
    <w:rsid w:val="007D6A66"/>
    <w:rsid w:val="007D6A7F"/>
    <w:rsid w:val="007E1A28"/>
    <w:rsid w:val="007E664C"/>
    <w:rsid w:val="007E6833"/>
    <w:rsid w:val="007E7EFB"/>
    <w:rsid w:val="007F4B3C"/>
    <w:rsid w:val="007F5262"/>
    <w:rsid w:val="007F76FC"/>
    <w:rsid w:val="00804492"/>
    <w:rsid w:val="00806A25"/>
    <w:rsid w:val="0081041A"/>
    <w:rsid w:val="008155CE"/>
    <w:rsid w:val="00816803"/>
    <w:rsid w:val="008170BB"/>
    <w:rsid w:val="008174F7"/>
    <w:rsid w:val="00820573"/>
    <w:rsid w:val="00820979"/>
    <w:rsid w:val="008267B0"/>
    <w:rsid w:val="00830264"/>
    <w:rsid w:val="008358B2"/>
    <w:rsid w:val="00837FB0"/>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C59DE"/>
    <w:rsid w:val="008D031E"/>
    <w:rsid w:val="008D2151"/>
    <w:rsid w:val="008E3A98"/>
    <w:rsid w:val="008F3F6B"/>
    <w:rsid w:val="00901050"/>
    <w:rsid w:val="00904141"/>
    <w:rsid w:val="00905220"/>
    <w:rsid w:val="00905369"/>
    <w:rsid w:val="0090625B"/>
    <w:rsid w:val="00921166"/>
    <w:rsid w:val="00921D24"/>
    <w:rsid w:val="00924442"/>
    <w:rsid w:val="0092675F"/>
    <w:rsid w:val="0092729B"/>
    <w:rsid w:val="00933ACF"/>
    <w:rsid w:val="00935CA7"/>
    <w:rsid w:val="00942BAF"/>
    <w:rsid w:val="0094310C"/>
    <w:rsid w:val="00946EB3"/>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73E"/>
    <w:rsid w:val="009D6825"/>
    <w:rsid w:val="009D7ECF"/>
    <w:rsid w:val="009E3D43"/>
    <w:rsid w:val="009F0C17"/>
    <w:rsid w:val="009F20C0"/>
    <w:rsid w:val="009F2D46"/>
    <w:rsid w:val="00A01914"/>
    <w:rsid w:val="00A07006"/>
    <w:rsid w:val="00A11A9B"/>
    <w:rsid w:val="00A139C9"/>
    <w:rsid w:val="00A14A4E"/>
    <w:rsid w:val="00A20DEE"/>
    <w:rsid w:val="00A241ED"/>
    <w:rsid w:val="00A2454B"/>
    <w:rsid w:val="00A26DB4"/>
    <w:rsid w:val="00A27BD1"/>
    <w:rsid w:val="00A3270B"/>
    <w:rsid w:val="00A335CD"/>
    <w:rsid w:val="00A33C8B"/>
    <w:rsid w:val="00A3484C"/>
    <w:rsid w:val="00A41627"/>
    <w:rsid w:val="00A42A38"/>
    <w:rsid w:val="00A45E89"/>
    <w:rsid w:val="00A51040"/>
    <w:rsid w:val="00A51337"/>
    <w:rsid w:val="00A6403A"/>
    <w:rsid w:val="00A7360D"/>
    <w:rsid w:val="00A774E5"/>
    <w:rsid w:val="00A94DC6"/>
    <w:rsid w:val="00A97DA1"/>
    <w:rsid w:val="00AA775D"/>
    <w:rsid w:val="00AC18BC"/>
    <w:rsid w:val="00AD399B"/>
    <w:rsid w:val="00AD49D5"/>
    <w:rsid w:val="00AD4B3D"/>
    <w:rsid w:val="00AD6361"/>
    <w:rsid w:val="00AE2E77"/>
    <w:rsid w:val="00AF3022"/>
    <w:rsid w:val="00AF5085"/>
    <w:rsid w:val="00B031E4"/>
    <w:rsid w:val="00B05983"/>
    <w:rsid w:val="00B05C71"/>
    <w:rsid w:val="00B07BE0"/>
    <w:rsid w:val="00B11613"/>
    <w:rsid w:val="00B13CC3"/>
    <w:rsid w:val="00B142BF"/>
    <w:rsid w:val="00B14CFB"/>
    <w:rsid w:val="00B1734B"/>
    <w:rsid w:val="00B21280"/>
    <w:rsid w:val="00B2243F"/>
    <w:rsid w:val="00B233B2"/>
    <w:rsid w:val="00B32D29"/>
    <w:rsid w:val="00B37975"/>
    <w:rsid w:val="00B40641"/>
    <w:rsid w:val="00B41615"/>
    <w:rsid w:val="00B42DA2"/>
    <w:rsid w:val="00B46585"/>
    <w:rsid w:val="00B46AC4"/>
    <w:rsid w:val="00B705D0"/>
    <w:rsid w:val="00B74A85"/>
    <w:rsid w:val="00B76734"/>
    <w:rsid w:val="00B77724"/>
    <w:rsid w:val="00B81F92"/>
    <w:rsid w:val="00B91669"/>
    <w:rsid w:val="00B92392"/>
    <w:rsid w:val="00BA0792"/>
    <w:rsid w:val="00BA13C5"/>
    <w:rsid w:val="00BA1EBA"/>
    <w:rsid w:val="00BA5F75"/>
    <w:rsid w:val="00BB25D6"/>
    <w:rsid w:val="00BC0768"/>
    <w:rsid w:val="00BC0B80"/>
    <w:rsid w:val="00BC645A"/>
    <w:rsid w:val="00BC6E72"/>
    <w:rsid w:val="00BD2AD4"/>
    <w:rsid w:val="00BD3A5F"/>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95D49"/>
    <w:rsid w:val="00DA5FEF"/>
    <w:rsid w:val="00DB2AB6"/>
    <w:rsid w:val="00DB2E64"/>
    <w:rsid w:val="00DB527E"/>
    <w:rsid w:val="00DB5F72"/>
    <w:rsid w:val="00DC486F"/>
    <w:rsid w:val="00DC4EE6"/>
    <w:rsid w:val="00DC6B11"/>
    <w:rsid w:val="00DD25C4"/>
    <w:rsid w:val="00DE30E2"/>
    <w:rsid w:val="00DF143E"/>
    <w:rsid w:val="00DF201C"/>
    <w:rsid w:val="00DF2BA3"/>
    <w:rsid w:val="00DF39E2"/>
    <w:rsid w:val="00DF3FE6"/>
    <w:rsid w:val="00DF59B1"/>
    <w:rsid w:val="00DF5E7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75C"/>
    <w:rsid w:val="00EC3C3A"/>
    <w:rsid w:val="00ED16AB"/>
    <w:rsid w:val="00ED5890"/>
    <w:rsid w:val="00ED6135"/>
    <w:rsid w:val="00ED706D"/>
    <w:rsid w:val="00EE4767"/>
    <w:rsid w:val="00EE76E7"/>
    <w:rsid w:val="00EE7B13"/>
    <w:rsid w:val="00EF3377"/>
    <w:rsid w:val="00EF3D19"/>
    <w:rsid w:val="00F01AEB"/>
    <w:rsid w:val="00F03540"/>
    <w:rsid w:val="00F07E1F"/>
    <w:rsid w:val="00F12E62"/>
    <w:rsid w:val="00F14EA3"/>
    <w:rsid w:val="00F212F6"/>
    <w:rsid w:val="00F332E0"/>
    <w:rsid w:val="00F422A4"/>
    <w:rsid w:val="00F4788B"/>
    <w:rsid w:val="00F536F8"/>
    <w:rsid w:val="00F61D4D"/>
    <w:rsid w:val="00F729D0"/>
    <w:rsid w:val="00F77DAB"/>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5981615">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8625935">
      <w:bodyDiv w:val="1"/>
      <w:marLeft w:val="0"/>
      <w:marRight w:val="0"/>
      <w:marTop w:val="0"/>
      <w:marBottom w:val="0"/>
      <w:divBdr>
        <w:top w:val="none" w:sz="0" w:space="0" w:color="auto"/>
        <w:left w:val="none" w:sz="0" w:space="0" w:color="auto"/>
        <w:bottom w:val="none" w:sz="0" w:space="0" w:color="auto"/>
        <w:right w:val="none" w:sz="0" w:space="0" w:color="auto"/>
      </w:divBdr>
      <w:divsChild>
        <w:div w:id="244846177">
          <w:marLeft w:val="0"/>
          <w:marRight w:val="0"/>
          <w:marTop w:val="0"/>
          <w:marBottom w:val="0"/>
          <w:divBdr>
            <w:top w:val="none" w:sz="0" w:space="0" w:color="auto"/>
            <w:left w:val="none" w:sz="0" w:space="0" w:color="auto"/>
            <w:bottom w:val="none" w:sz="0" w:space="0" w:color="auto"/>
            <w:right w:val="none" w:sz="0" w:space="0" w:color="auto"/>
          </w:divBdr>
        </w:div>
      </w:divsChild>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0257808">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7983872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3449900">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07226749">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5502124">
      <w:bodyDiv w:val="1"/>
      <w:marLeft w:val="0"/>
      <w:marRight w:val="0"/>
      <w:marTop w:val="0"/>
      <w:marBottom w:val="0"/>
      <w:divBdr>
        <w:top w:val="none" w:sz="0" w:space="0" w:color="auto"/>
        <w:left w:val="none" w:sz="0" w:space="0" w:color="auto"/>
        <w:bottom w:val="none" w:sz="0" w:space="0" w:color="auto"/>
        <w:right w:val="none" w:sz="0" w:space="0" w:color="auto"/>
      </w:divBdr>
      <w:divsChild>
        <w:div w:id="2000618526">
          <w:marLeft w:val="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4806876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53654428">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1460584">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262029">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8934396">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56278111">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1739527">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622170">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87083389">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04003137">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4895591">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42861">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980535">
      <w:bodyDiv w:val="1"/>
      <w:marLeft w:val="0"/>
      <w:marRight w:val="0"/>
      <w:marTop w:val="0"/>
      <w:marBottom w:val="0"/>
      <w:divBdr>
        <w:top w:val="none" w:sz="0" w:space="0" w:color="auto"/>
        <w:left w:val="none" w:sz="0" w:space="0" w:color="auto"/>
        <w:bottom w:val="none" w:sz="0" w:space="0" w:color="auto"/>
        <w:right w:val="none" w:sz="0" w:space="0" w:color="auto"/>
      </w:divBdr>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43323975">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5144572">
      <w:bodyDiv w:val="1"/>
      <w:marLeft w:val="0"/>
      <w:marRight w:val="0"/>
      <w:marTop w:val="0"/>
      <w:marBottom w:val="0"/>
      <w:divBdr>
        <w:top w:val="none" w:sz="0" w:space="0" w:color="auto"/>
        <w:left w:val="none" w:sz="0" w:space="0" w:color="auto"/>
        <w:bottom w:val="none" w:sz="0" w:space="0" w:color="auto"/>
        <w:right w:val="none" w:sz="0" w:space="0" w:color="auto"/>
      </w:divBdr>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326483">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07305133">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2226814">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48731839">
      <w:bodyDiv w:val="1"/>
      <w:marLeft w:val="0"/>
      <w:marRight w:val="0"/>
      <w:marTop w:val="0"/>
      <w:marBottom w:val="0"/>
      <w:divBdr>
        <w:top w:val="none" w:sz="0" w:space="0" w:color="auto"/>
        <w:left w:val="none" w:sz="0" w:space="0" w:color="auto"/>
        <w:bottom w:val="none" w:sz="0" w:space="0" w:color="auto"/>
        <w:right w:val="none" w:sz="0" w:space="0" w:color="auto"/>
      </w:divBdr>
      <w:divsChild>
        <w:div w:id="1050416617">
          <w:marLeft w:val="0"/>
          <w:marRight w:val="0"/>
          <w:marTop w:val="0"/>
          <w:marBottom w:val="0"/>
          <w:divBdr>
            <w:top w:val="none" w:sz="0" w:space="0" w:color="auto"/>
            <w:left w:val="none" w:sz="0" w:space="0" w:color="auto"/>
            <w:bottom w:val="none" w:sz="0" w:space="0" w:color="auto"/>
            <w:right w:val="none" w:sz="0" w:space="0" w:color="auto"/>
          </w:divBdr>
        </w:div>
      </w:divsChild>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3608171">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385061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2675863">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2921848">
      <w:bodyDiv w:val="1"/>
      <w:marLeft w:val="0"/>
      <w:marRight w:val="0"/>
      <w:marTop w:val="0"/>
      <w:marBottom w:val="0"/>
      <w:divBdr>
        <w:top w:val="none" w:sz="0" w:space="0" w:color="auto"/>
        <w:left w:val="none" w:sz="0" w:space="0" w:color="auto"/>
        <w:bottom w:val="none" w:sz="0" w:space="0" w:color="auto"/>
        <w:right w:val="none" w:sz="0" w:space="0" w:color="auto"/>
      </w:divBdr>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07781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2136978">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2305747">
      <w:bodyDiv w:val="1"/>
      <w:marLeft w:val="0"/>
      <w:marRight w:val="0"/>
      <w:marTop w:val="0"/>
      <w:marBottom w:val="0"/>
      <w:divBdr>
        <w:top w:val="none" w:sz="0" w:space="0" w:color="auto"/>
        <w:left w:val="none" w:sz="0" w:space="0" w:color="auto"/>
        <w:bottom w:val="none" w:sz="0" w:space="0" w:color="auto"/>
        <w:right w:val="none" w:sz="0" w:space="0" w:color="auto"/>
      </w:divBdr>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1522481">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212791">
      <w:bodyDiv w:val="1"/>
      <w:marLeft w:val="0"/>
      <w:marRight w:val="0"/>
      <w:marTop w:val="0"/>
      <w:marBottom w:val="0"/>
      <w:divBdr>
        <w:top w:val="none" w:sz="0" w:space="0" w:color="auto"/>
        <w:left w:val="none" w:sz="0" w:space="0" w:color="auto"/>
        <w:bottom w:val="none" w:sz="0" w:space="0" w:color="auto"/>
        <w:right w:val="none" w:sz="0" w:space="0" w:color="auto"/>
      </w:divBdr>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0252051">
      <w:bodyDiv w:val="1"/>
      <w:marLeft w:val="0"/>
      <w:marRight w:val="0"/>
      <w:marTop w:val="0"/>
      <w:marBottom w:val="0"/>
      <w:divBdr>
        <w:top w:val="none" w:sz="0" w:space="0" w:color="auto"/>
        <w:left w:val="none" w:sz="0" w:space="0" w:color="auto"/>
        <w:bottom w:val="none" w:sz="0" w:space="0" w:color="auto"/>
        <w:right w:val="none" w:sz="0" w:space="0" w:color="auto"/>
      </w:divBdr>
    </w:div>
    <w:div w:id="142209732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2414477">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0342013">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0534910">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4412533">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74505568">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09661015">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39602733">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58610282">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5980277">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403844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434807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789618112">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083601">
      <w:bodyDiv w:val="1"/>
      <w:marLeft w:val="0"/>
      <w:marRight w:val="0"/>
      <w:marTop w:val="0"/>
      <w:marBottom w:val="0"/>
      <w:divBdr>
        <w:top w:val="none" w:sz="0" w:space="0" w:color="auto"/>
        <w:left w:val="none" w:sz="0" w:space="0" w:color="auto"/>
        <w:bottom w:val="none" w:sz="0" w:space="0" w:color="auto"/>
        <w:right w:val="none" w:sz="0" w:space="0" w:color="auto"/>
      </w:divBdr>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0530965">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5430062">
      <w:bodyDiv w:val="1"/>
      <w:marLeft w:val="0"/>
      <w:marRight w:val="0"/>
      <w:marTop w:val="0"/>
      <w:marBottom w:val="0"/>
      <w:divBdr>
        <w:top w:val="none" w:sz="0" w:space="0" w:color="auto"/>
        <w:left w:val="none" w:sz="0" w:space="0" w:color="auto"/>
        <w:bottom w:val="none" w:sz="0" w:space="0" w:color="auto"/>
        <w:right w:val="none" w:sz="0" w:space="0" w:color="auto"/>
      </w:divBdr>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0835651">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4236422">
      <w:bodyDiv w:val="1"/>
      <w:marLeft w:val="0"/>
      <w:marRight w:val="0"/>
      <w:marTop w:val="0"/>
      <w:marBottom w:val="0"/>
      <w:divBdr>
        <w:top w:val="none" w:sz="0" w:space="0" w:color="auto"/>
        <w:left w:val="none" w:sz="0" w:space="0" w:color="auto"/>
        <w:bottom w:val="none" w:sz="0" w:space="0" w:color="auto"/>
        <w:right w:val="none" w:sz="0" w:space="0" w:color="auto"/>
      </w:divBdr>
      <w:divsChild>
        <w:div w:id="27998713">
          <w:marLeft w:val="0"/>
          <w:marRight w:val="0"/>
          <w:marTop w:val="0"/>
          <w:marBottom w:val="0"/>
          <w:divBdr>
            <w:top w:val="none" w:sz="0" w:space="0" w:color="auto"/>
            <w:left w:val="none" w:sz="0" w:space="0" w:color="auto"/>
            <w:bottom w:val="none" w:sz="0" w:space="0" w:color="auto"/>
            <w:right w:val="none" w:sz="0" w:space="0" w:color="auto"/>
          </w:divBdr>
        </w:div>
      </w:divsChild>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0732587">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37916135">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 w:id="214357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13</Pages>
  <Words>6077</Words>
  <Characters>34640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75</cp:revision>
  <dcterms:created xsi:type="dcterms:W3CDTF">2024-05-14T04:52:00Z</dcterms:created>
  <dcterms:modified xsi:type="dcterms:W3CDTF">2024-05-14T06:30:00Z</dcterms:modified>
</cp:coreProperties>
</file>