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_________________ заседание третьего созыва</w:t>
      </w:r>
    </w:p>
    <w:p w:rsidR="00D97726" w:rsidRDefault="00D97726" w:rsidP="00D97726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                           04.2015 года                                                                    №       /           -03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представлении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основании Федерального закона от 2 марта 2007 года N 25-ФЗ "О муниципальной службе в Российской Федерации", Федерального закона от 25 декабря 2008 года N 273-ФЗ "О противодействии коррупции", Указа Президента РФ от 18 мая 2009 г. N 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в соответствии с Уставом Безымянского муниципального образования Энгельсского муниципального района Саратовской области,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D97726" w:rsidRDefault="00D97726" w:rsidP="00D977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Положение о представлении лицами, замещающими выборные муниципальные должности органов местного самоуправления Безымянского муниципального образования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согласно Приложению 1.</w:t>
      </w:r>
    </w:p>
    <w:p w:rsidR="00D97726" w:rsidRDefault="00D97726" w:rsidP="00D977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Перечень выборных муниципальных должностей и должностей муниципальной службы в органах местного самоуправления Безымянского муниципального образования,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согласно Приложению 2.</w:t>
      </w:r>
    </w:p>
    <w:p w:rsidR="00D97726" w:rsidRDefault="00D97726" w:rsidP="00D977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Ознакомить заинтересованных лиц с перечнем, предусмотренным п.2 настоящего решения.</w:t>
      </w:r>
    </w:p>
    <w:p w:rsidR="00D97726" w:rsidRDefault="00D97726" w:rsidP="00D977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принятия и подлежит официальному опубликованию (обнародованию).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Проект внесен: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администрацией Безымянского муниципального образования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Приложение 1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  _____04.2015 г. N ___/___-03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Положение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представлении лицами, замещающими выборные муниципальные должности органов местного самоуправления Безымянского муниципального образования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Положение о представлении лицами, замещающими выборные муниципальные должности в органах местного самоуправления Безымянского муниципального образования сведений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Положение) определяет порядок представления лицами, замещающими выборные муниципальные должности органов местного самоуправления Безымянского муниципального образования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– сведения о доходах, об имуществе и обязательствах имущественного характера).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Обязанность представлять сведения о доходах, об имуществе и обязательствах имущественного характера в соответствии с федеральным законодательством и настоящим Положением возлагается на лиц, замещающих выборные муниципальные должности предусмотренных перечнем должностей, утвержденным решением Совета депутатов Безымянского муниципального образования.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справки: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лицами, замещающими выборные муниципальные должности, предусмотренные перечнем должностей, указанным в пункте 2 настоящего Положения, - ежегодно, не позднее 30 апреля года, следующего за отчетным.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Лица, замещающие выборные муниципальные должности, предусмотренные перечнем должностей, утвержденным решением Совета депутатов Безымянского муниципального образования представляют ежегодно: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Сведения о доходах, об имуществе и обязательствах имущественного характера представляются в кадровую службу администрации Безымянского муниципального образования (далее – кадровая служба).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В случае если лица, замещающие выборные муниципальные должности обнаружили, что в представленных ими в кадровую службу сведениях о доходах, об имуществе и обязательствах имущественного характера не отражены или не полностью отражены какие-</w:t>
      </w:r>
      <w:r>
        <w:rPr>
          <w:rFonts w:ascii="Arial" w:hAnsi="Arial" w:cs="Arial"/>
          <w:color w:val="333333"/>
          <w:sz w:val="21"/>
          <w:szCs w:val="21"/>
        </w:rPr>
        <w:lastRenderedPageBreak/>
        <w:t>либо сведения, либо имеются ошибки, они вправе представить уточненные сведения в порядке, установленном настоящим Положением.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Уточненные сведения, представленные лицами, замещающими выборные муниципальные должности, после истечения срока, указанного в подпункте «а» пункта 3 настоящего Положения, не считаются представленными с нарушением срока.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Сведения о доходах, об имуществе и обязательствах имущественного характера, представленные в соответствии с настоящим Положением лицами, замещающими выборные муниципальные должности, могут подвергаться проверке в соответствии с законодательством Российской Федерации.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выборные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Эти сведения предоставляются руководителю органа местного самоуправления Безымянского муниципального образования (руководителю органа администрации Безымянского муниципального образования, наделенного статусом юридического лица), а также иным должностным лицам в случаях, предусмотренных федеральными законами.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Муниципальные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 Сведения о доходах, об имуществе и обязательствах имущественного характера, представленные в соответствии с настоящим Положением лицами, замещающими выборные муниципальные должности, ежегодно и информация о результатах проверки достоверности и полноты этих сведений приобщаются к личному делу.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муниципального образования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_________ г. N________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Перечень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выборных муниципальных должностей и должностей муниципальной службы в органах местного самоуправления Безымянского муниципального образования,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Раздел 1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Выборные должностные лица органов местного самоуправления Безымянского муниципального образования: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Безымянского муниципального образования, осуществляющий полномочия на постоянной основе.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Раздел 2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Должности муниципальной службы в администрации Безымянского муниципального образования: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Главные должности: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Руководитель аппарата администрации;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Ведущие должности: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Заместитель руководителя аппарата, начальник общего отдела;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Старшие должности:</w:t>
      </w:r>
    </w:p>
    <w:p w:rsidR="00D97726" w:rsidRDefault="00D97726" w:rsidP="00D977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начальник отдела по экономике и финансам</w:t>
      </w:r>
    </w:p>
    <w:p w:rsidR="00B77724" w:rsidRPr="00D97726" w:rsidRDefault="00B77724" w:rsidP="00D97726">
      <w:bookmarkStart w:id="0" w:name="_GoBack"/>
      <w:bookmarkEnd w:id="0"/>
    </w:p>
    <w:sectPr w:rsidR="00B77724" w:rsidRPr="00D9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503E5"/>
    <w:multiLevelType w:val="multilevel"/>
    <w:tmpl w:val="2A0EC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13CF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14D5"/>
    <w:rsid w:val="001220C4"/>
    <w:rsid w:val="001224CC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3BFA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15E86"/>
    <w:rsid w:val="0022152E"/>
    <w:rsid w:val="002318AD"/>
    <w:rsid w:val="00235F94"/>
    <w:rsid w:val="002439A0"/>
    <w:rsid w:val="002440F3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4002"/>
    <w:rsid w:val="002A6AB1"/>
    <w:rsid w:val="002B0F49"/>
    <w:rsid w:val="002B165D"/>
    <w:rsid w:val="002B267F"/>
    <w:rsid w:val="002B656E"/>
    <w:rsid w:val="002C2407"/>
    <w:rsid w:val="002D0DF4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91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28B"/>
    <w:rsid w:val="004519ED"/>
    <w:rsid w:val="00461BC2"/>
    <w:rsid w:val="004623E1"/>
    <w:rsid w:val="00466E29"/>
    <w:rsid w:val="00471ACF"/>
    <w:rsid w:val="0047396D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6696B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153"/>
    <w:rsid w:val="006004D4"/>
    <w:rsid w:val="006143E8"/>
    <w:rsid w:val="00620AA6"/>
    <w:rsid w:val="006225FC"/>
    <w:rsid w:val="00622A5A"/>
    <w:rsid w:val="00622F93"/>
    <w:rsid w:val="00623B49"/>
    <w:rsid w:val="0062515E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2B4B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C7C97"/>
    <w:rsid w:val="007D6A66"/>
    <w:rsid w:val="007D6A7F"/>
    <w:rsid w:val="007D713E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07EE1"/>
    <w:rsid w:val="0081041A"/>
    <w:rsid w:val="008155CE"/>
    <w:rsid w:val="00816803"/>
    <w:rsid w:val="008170BB"/>
    <w:rsid w:val="008174F7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854C6"/>
    <w:rsid w:val="00896DDE"/>
    <w:rsid w:val="008A3873"/>
    <w:rsid w:val="008B417B"/>
    <w:rsid w:val="008B4873"/>
    <w:rsid w:val="008C208B"/>
    <w:rsid w:val="008C2557"/>
    <w:rsid w:val="008C28AE"/>
    <w:rsid w:val="008C5180"/>
    <w:rsid w:val="008C59DE"/>
    <w:rsid w:val="008D031E"/>
    <w:rsid w:val="008D2151"/>
    <w:rsid w:val="008E3A98"/>
    <w:rsid w:val="008F3F6B"/>
    <w:rsid w:val="008F52C8"/>
    <w:rsid w:val="00901050"/>
    <w:rsid w:val="00904141"/>
    <w:rsid w:val="00905220"/>
    <w:rsid w:val="00905369"/>
    <w:rsid w:val="0090625B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39C9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37315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C6DF6"/>
    <w:rsid w:val="00AD399B"/>
    <w:rsid w:val="00AD49D5"/>
    <w:rsid w:val="00AD4B3D"/>
    <w:rsid w:val="00AD6361"/>
    <w:rsid w:val="00AE2E77"/>
    <w:rsid w:val="00AF3022"/>
    <w:rsid w:val="00AF5085"/>
    <w:rsid w:val="00B031E4"/>
    <w:rsid w:val="00B05983"/>
    <w:rsid w:val="00B05C71"/>
    <w:rsid w:val="00B07BE0"/>
    <w:rsid w:val="00B11613"/>
    <w:rsid w:val="00B13CC3"/>
    <w:rsid w:val="00B142BF"/>
    <w:rsid w:val="00B14CFB"/>
    <w:rsid w:val="00B1734B"/>
    <w:rsid w:val="00B21280"/>
    <w:rsid w:val="00B2243F"/>
    <w:rsid w:val="00B233B2"/>
    <w:rsid w:val="00B326C7"/>
    <w:rsid w:val="00B32D29"/>
    <w:rsid w:val="00B37975"/>
    <w:rsid w:val="00B40641"/>
    <w:rsid w:val="00B41615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0AC5"/>
    <w:rsid w:val="00BD2AD4"/>
    <w:rsid w:val="00BD3A5F"/>
    <w:rsid w:val="00BD67BF"/>
    <w:rsid w:val="00BD7B9E"/>
    <w:rsid w:val="00BE2CED"/>
    <w:rsid w:val="00BE3B2F"/>
    <w:rsid w:val="00BE7765"/>
    <w:rsid w:val="00BF04B1"/>
    <w:rsid w:val="00BF2AF7"/>
    <w:rsid w:val="00C012BE"/>
    <w:rsid w:val="00C0670F"/>
    <w:rsid w:val="00C07228"/>
    <w:rsid w:val="00C15974"/>
    <w:rsid w:val="00C16BC7"/>
    <w:rsid w:val="00C22439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1A00"/>
    <w:rsid w:val="00C65F55"/>
    <w:rsid w:val="00C71B9F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CF0D36"/>
    <w:rsid w:val="00D025DB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970E9"/>
    <w:rsid w:val="00D97726"/>
    <w:rsid w:val="00DA5FEF"/>
    <w:rsid w:val="00DA670B"/>
    <w:rsid w:val="00DB0E3E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2F4A"/>
    <w:rsid w:val="00E75023"/>
    <w:rsid w:val="00E841DE"/>
    <w:rsid w:val="00E84CD7"/>
    <w:rsid w:val="00E91B08"/>
    <w:rsid w:val="00E9286E"/>
    <w:rsid w:val="00EA53A6"/>
    <w:rsid w:val="00EA7E84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338E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C48A9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128</cp:revision>
  <dcterms:created xsi:type="dcterms:W3CDTF">2024-05-14T04:52:00Z</dcterms:created>
  <dcterms:modified xsi:type="dcterms:W3CDTF">2024-05-14T07:08:00Z</dcterms:modified>
</cp:coreProperties>
</file>