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1B2" w:rsidRPr="003561B2" w:rsidRDefault="003561B2" w:rsidP="003561B2">
      <w:pPr>
        <w:shd w:val="clear" w:color="auto" w:fill="FFFFFF"/>
        <w:spacing w:after="150" w:line="240" w:lineRule="auto"/>
        <w:jc w:val="center"/>
        <w:rPr>
          <w:rFonts w:ascii="Arial" w:eastAsia="Times New Roman" w:hAnsi="Arial" w:cs="Arial"/>
          <w:color w:val="333333"/>
          <w:sz w:val="21"/>
          <w:szCs w:val="21"/>
          <w:lang w:eastAsia="ru-RU"/>
        </w:rPr>
      </w:pPr>
      <w:r w:rsidRPr="003561B2">
        <w:rPr>
          <w:rFonts w:ascii="Arial" w:eastAsia="Times New Roman" w:hAnsi="Arial" w:cs="Arial"/>
          <w:b/>
          <w:bCs/>
          <w:color w:val="333333"/>
          <w:sz w:val="21"/>
          <w:szCs w:val="21"/>
          <w:lang w:eastAsia="ru-RU"/>
        </w:rPr>
        <w:t>СОВЕТ ДЕПУТАТОВ</w:t>
      </w:r>
    </w:p>
    <w:p w:rsidR="003561B2" w:rsidRPr="003561B2" w:rsidRDefault="003561B2" w:rsidP="003561B2">
      <w:pPr>
        <w:shd w:val="clear" w:color="auto" w:fill="FFFFFF"/>
        <w:spacing w:after="150" w:line="240" w:lineRule="auto"/>
        <w:jc w:val="center"/>
        <w:rPr>
          <w:rFonts w:ascii="Arial" w:eastAsia="Times New Roman" w:hAnsi="Arial" w:cs="Arial"/>
          <w:color w:val="333333"/>
          <w:sz w:val="21"/>
          <w:szCs w:val="21"/>
          <w:lang w:eastAsia="ru-RU"/>
        </w:rPr>
      </w:pPr>
      <w:r w:rsidRPr="003561B2">
        <w:rPr>
          <w:rFonts w:ascii="Arial" w:eastAsia="Times New Roman" w:hAnsi="Arial" w:cs="Arial"/>
          <w:b/>
          <w:bCs/>
          <w:color w:val="333333"/>
          <w:sz w:val="21"/>
          <w:szCs w:val="21"/>
          <w:lang w:eastAsia="ru-RU"/>
        </w:rPr>
        <w:t>БЕЗЫМЯНСКОГО МУНИЦИПАЛЬНОГО ОБРАЗОВАНИЯ</w:t>
      </w:r>
    </w:p>
    <w:p w:rsidR="003561B2" w:rsidRPr="003561B2" w:rsidRDefault="003561B2" w:rsidP="003561B2">
      <w:pPr>
        <w:shd w:val="clear" w:color="auto" w:fill="FFFFFF"/>
        <w:spacing w:after="150" w:line="240" w:lineRule="auto"/>
        <w:jc w:val="center"/>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Энгельсского муниципального района Саратовской области</w:t>
      </w:r>
    </w:p>
    <w:p w:rsidR="003561B2" w:rsidRPr="003561B2" w:rsidRDefault="003561B2" w:rsidP="003561B2">
      <w:pPr>
        <w:shd w:val="clear" w:color="auto" w:fill="FFFFFF"/>
        <w:spacing w:after="150" w:line="240" w:lineRule="auto"/>
        <w:jc w:val="center"/>
        <w:rPr>
          <w:rFonts w:ascii="Arial" w:eastAsia="Times New Roman" w:hAnsi="Arial" w:cs="Arial"/>
          <w:color w:val="333333"/>
          <w:sz w:val="21"/>
          <w:szCs w:val="21"/>
          <w:lang w:eastAsia="ru-RU"/>
        </w:rPr>
      </w:pPr>
      <w:r w:rsidRPr="003561B2">
        <w:rPr>
          <w:rFonts w:ascii="Arial" w:eastAsia="Times New Roman" w:hAnsi="Arial" w:cs="Arial"/>
          <w:b/>
          <w:bCs/>
          <w:color w:val="333333"/>
          <w:sz w:val="21"/>
          <w:szCs w:val="21"/>
          <w:lang w:eastAsia="ru-RU"/>
        </w:rPr>
        <w:t>Девяносто восьмое заседание четвертого созыва</w:t>
      </w:r>
    </w:p>
    <w:p w:rsidR="003561B2" w:rsidRPr="003561B2" w:rsidRDefault="003561B2" w:rsidP="003561B2">
      <w:pPr>
        <w:shd w:val="clear" w:color="auto" w:fill="FFFFFF"/>
        <w:spacing w:after="150" w:line="240" w:lineRule="auto"/>
        <w:jc w:val="center"/>
        <w:rPr>
          <w:rFonts w:ascii="Arial" w:eastAsia="Times New Roman" w:hAnsi="Arial" w:cs="Arial"/>
          <w:color w:val="333333"/>
          <w:sz w:val="21"/>
          <w:szCs w:val="21"/>
          <w:lang w:eastAsia="ru-RU"/>
        </w:rPr>
      </w:pPr>
      <w:r w:rsidRPr="003561B2">
        <w:rPr>
          <w:rFonts w:ascii="Arial" w:eastAsia="Times New Roman" w:hAnsi="Arial" w:cs="Arial"/>
          <w:b/>
          <w:bCs/>
          <w:color w:val="333333"/>
          <w:sz w:val="21"/>
          <w:szCs w:val="21"/>
          <w:lang w:eastAsia="ru-RU"/>
        </w:rPr>
        <w:t>РЕШЕНИЕ</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b/>
          <w:bCs/>
          <w:color w:val="333333"/>
          <w:sz w:val="21"/>
          <w:szCs w:val="21"/>
          <w:lang w:eastAsia="ru-RU"/>
        </w:rPr>
        <w:t>7 апреля 2023 г.                                                                        № 312/98-04      </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b/>
          <w:bCs/>
          <w:color w:val="333333"/>
          <w:sz w:val="21"/>
          <w:szCs w:val="21"/>
          <w:lang w:eastAsia="ru-RU"/>
        </w:rPr>
        <w:t>О вынесении на публичные слушания проекта изменений и дополнений в Устав Безымянского муниципального образования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На основании статьи 28 Федерального закона от 06.10.2003 №131-ФЗ «Об общих принципах организации местного самоуправления в Российской Федерации», Устава Безымянского муниципального образования Энгельсского муниципального района Саратовской области, Положения о публичных слушаниях, проводимых на территории Безымянского муниципального образования, утвержденного Решением Совета депутатов Безымянского муниципального образования от 25.11.2021 № 213/67-04, Совет депутатов Безымянского муниципального образования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Решил:</w:t>
      </w:r>
    </w:p>
    <w:p w:rsidR="003561B2" w:rsidRPr="003561B2" w:rsidRDefault="003561B2" w:rsidP="003561B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Вынести на публичные слушания с участием граждан, проживающих на территории Безымянского муниципального образования, проект решения Совета депутатов Безымянского муниципального образования «О внесении изменений и дополнений в Устав Безымянского муниципального образования Энгельсского муниципального района Саратовской области» согласно Приложению.</w:t>
      </w:r>
    </w:p>
    <w:p w:rsidR="003561B2" w:rsidRPr="003561B2" w:rsidRDefault="003561B2" w:rsidP="003561B2">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Назначить организатором публичных слушаний комиссию в составе:</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председатель комиссии – Бодренко Галина Николаевна, руководитель аппарата администрации Безымянского муниципального образования;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секретарь комиссии – Кожикова Анна Ильинична, главный специалист администрации Безымянского муниципального образования;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член комиссии – Сарсенова Гульнара Куптлеувна, главный специалист администрации Безымянского муниципального образования.</w:t>
      </w:r>
    </w:p>
    <w:p w:rsidR="003561B2" w:rsidRPr="003561B2" w:rsidRDefault="003561B2" w:rsidP="003561B2">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Граждане, проживающие на территории Безымянского муниципального образования, обладающие избирательным правом, вправе участвовать в публичных слушаниях в целях обсуждения проекта решения «О внесении изменений и дополнений в Устав Безымянского муниципального образования Энгельсского муниципального района Саратовской области» посредством:</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 подачи организатору публичных слушаний замечаний и предложений в письменной форме в срок до дня проведения публичных слушаний;</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 подачи организатору публичных слушаний замечаний и предложений в устной и (или) письменной форме в день проведения публичных слушаний;</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 непосредственное участие в публичных слушаниях.</w:t>
      </w:r>
    </w:p>
    <w:p w:rsidR="003561B2" w:rsidRPr="003561B2" w:rsidRDefault="003561B2" w:rsidP="003561B2">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Организатор в целях разъяснения положений проекта решения о внесении изменений и дополнений в Устав Безымянского муниципального образования Энгельсского муниципального района Саратовской области до дня проведения публичных слушаний организует выступления разработчика проекта указанного решения (его представителей) на собраниях жителей и в средствах массовой информации.</w:t>
      </w:r>
    </w:p>
    <w:p w:rsidR="003561B2" w:rsidRPr="003561B2" w:rsidRDefault="003561B2" w:rsidP="003561B2">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lastRenderedPageBreak/>
        <w:t>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до 10 мая 2023 г. по рабочим дням с 9.00 до 16.30 по адресу: Саратовская область Энгельсский район с. Безымянное ул. Чкалова 11, каб. № 2</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Замечания и предложения в письменной и (или)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Все замечания и предложения, представленные в установленный срок, подлежат внесению в протокол публичных слушаний.</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Замечания и предложения, представленные не менее чем за три дня до дня проведения публичных слушаний, обобщаются организатором публичных слушаний и доводятся до сведения участников публичных слушаний в день их проведения.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При проведении публичных слушаний все участники публичных слушаний вправе высказать свое мнение о проекте решения о внесении изменений и дополнений в Устав Безымянского муниципального образования Энгельсского муниципального района Саратовской области и о замечаниях и предложениях по указанному проекту, задать вопросы разработчику проекта и экспертам</w:t>
      </w:r>
    </w:p>
    <w:p w:rsidR="003561B2" w:rsidRPr="003561B2" w:rsidRDefault="003561B2" w:rsidP="003561B2">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Провести публичные слушания 10 мая 2023 г. в 10 часов в здании администрации Безымянского муниципального образования по адресу: Саратовская область Энгельсский район село Безымянное ул. Чкалова д.11, каб. № 1</w:t>
      </w:r>
    </w:p>
    <w:p w:rsidR="003561B2" w:rsidRPr="003561B2" w:rsidRDefault="003561B2" w:rsidP="003561B2">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Все представленные участниками публичных слушаний замечания и предложения по проекту вносимого на публичные слушания решения отражаются в заключении о результатах публичных слушаний, составляемом организатором публичных слушаний.</w:t>
      </w:r>
    </w:p>
    <w:p w:rsidR="003561B2" w:rsidRPr="003561B2" w:rsidRDefault="003561B2" w:rsidP="003561B2">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Заключение о результатах публичных слушаний представляется в Совет депутатов Безымянского муниципального образования и учитывается в качестве рекомендаций при рассмотрении вопроса о принятии решения о внесении изменений и дополнений в Устав Безымянского муниципального образования Энгельсского муниципального района Саратовской области</w:t>
      </w:r>
    </w:p>
    <w:p w:rsidR="003561B2" w:rsidRPr="003561B2" w:rsidRDefault="003561B2" w:rsidP="003561B2">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Настоящее решение вступает в силу со дня его официального опубликования (обнародования).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b/>
          <w:bCs/>
          <w:color w:val="333333"/>
          <w:sz w:val="21"/>
          <w:szCs w:val="21"/>
          <w:lang w:eastAsia="ru-RU"/>
        </w:rPr>
        <w:t>И.о. главы Безымянского</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b/>
          <w:bCs/>
          <w:color w:val="333333"/>
          <w:sz w:val="21"/>
          <w:szCs w:val="21"/>
          <w:lang w:eastAsia="ru-RU"/>
        </w:rPr>
        <w:t>муниципального образования                                               Д.А. Губер</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Приложение</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к решению Совета депутатов</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Безымянского муниципального образования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от 07.04.2023 № 312/98-04</w:t>
      </w:r>
    </w:p>
    <w:p w:rsidR="003561B2" w:rsidRPr="003561B2" w:rsidRDefault="003561B2" w:rsidP="003561B2">
      <w:pPr>
        <w:shd w:val="clear" w:color="auto" w:fill="FFFFFF"/>
        <w:spacing w:after="150" w:line="240" w:lineRule="auto"/>
        <w:jc w:val="right"/>
        <w:rPr>
          <w:rFonts w:ascii="Arial" w:eastAsia="Times New Roman" w:hAnsi="Arial" w:cs="Arial"/>
          <w:color w:val="333333"/>
          <w:sz w:val="21"/>
          <w:szCs w:val="21"/>
          <w:lang w:eastAsia="ru-RU"/>
        </w:rPr>
      </w:pPr>
      <w:r w:rsidRPr="003561B2">
        <w:rPr>
          <w:rFonts w:ascii="Arial" w:eastAsia="Times New Roman" w:hAnsi="Arial" w:cs="Arial"/>
          <w:b/>
          <w:bCs/>
          <w:color w:val="333333"/>
          <w:sz w:val="21"/>
          <w:szCs w:val="21"/>
          <w:lang w:eastAsia="ru-RU"/>
        </w:rPr>
        <w:t>ПРОЕКТ</w:t>
      </w:r>
    </w:p>
    <w:p w:rsidR="003561B2" w:rsidRPr="003561B2" w:rsidRDefault="003561B2" w:rsidP="003561B2">
      <w:pPr>
        <w:shd w:val="clear" w:color="auto" w:fill="FFFFFF"/>
        <w:spacing w:after="150" w:line="240" w:lineRule="auto"/>
        <w:jc w:val="center"/>
        <w:rPr>
          <w:rFonts w:ascii="Arial" w:eastAsia="Times New Roman" w:hAnsi="Arial" w:cs="Arial"/>
          <w:color w:val="333333"/>
          <w:sz w:val="21"/>
          <w:szCs w:val="21"/>
          <w:lang w:eastAsia="ru-RU"/>
        </w:rPr>
      </w:pPr>
      <w:r w:rsidRPr="003561B2">
        <w:rPr>
          <w:rFonts w:ascii="Arial" w:eastAsia="Times New Roman" w:hAnsi="Arial" w:cs="Arial"/>
          <w:b/>
          <w:bCs/>
          <w:color w:val="333333"/>
          <w:sz w:val="21"/>
          <w:szCs w:val="21"/>
          <w:lang w:eastAsia="ru-RU"/>
        </w:rPr>
        <w:t>СОВЕТ ДЕПУТАТОВ</w:t>
      </w:r>
    </w:p>
    <w:p w:rsidR="003561B2" w:rsidRPr="003561B2" w:rsidRDefault="003561B2" w:rsidP="003561B2">
      <w:pPr>
        <w:shd w:val="clear" w:color="auto" w:fill="FFFFFF"/>
        <w:spacing w:after="150" w:line="240" w:lineRule="auto"/>
        <w:jc w:val="center"/>
        <w:rPr>
          <w:rFonts w:ascii="Arial" w:eastAsia="Times New Roman" w:hAnsi="Arial" w:cs="Arial"/>
          <w:color w:val="333333"/>
          <w:sz w:val="21"/>
          <w:szCs w:val="21"/>
          <w:lang w:eastAsia="ru-RU"/>
        </w:rPr>
      </w:pPr>
      <w:r w:rsidRPr="003561B2">
        <w:rPr>
          <w:rFonts w:ascii="Arial" w:eastAsia="Times New Roman" w:hAnsi="Arial" w:cs="Arial"/>
          <w:b/>
          <w:bCs/>
          <w:color w:val="333333"/>
          <w:sz w:val="21"/>
          <w:szCs w:val="21"/>
          <w:lang w:eastAsia="ru-RU"/>
        </w:rPr>
        <w:t>БЕЗЫМЯНСКОГО МУНИЦИПАЛЬНОГО ОБРАЗОВАНИЯ</w:t>
      </w:r>
    </w:p>
    <w:p w:rsidR="003561B2" w:rsidRPr="003561B2" w:rsidRDefault="003561B2" w:rsidP="003561B2">
      <w:pPr>
        <w:shd w:val="clear" w:color="auto" w:fill="FFFFFF"/>
        <w:spacing w:after="150" w:line="240" w:lineRule="auto"/>
        <w:jc w:val="center"/>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Энгельсского муниципального района Саратовской области</w:t>
      </w:r>
    </w:p>
    <w:p w:rsidR="003561B2" w:rsidRPr="003561B2" w:rsidRDefault="003561B2" w:rsidP="003561B2">
      <w:pPr>
        <w:shd w:val="clear" w:color="auto" w:fill="FFFFFF"/>
        <w:spacing w:after="150" w:line="240" w:lineRule="auto"/>
        <w:jc w:val="center"/>
        <w:rPr>
          <w:rFonts w:ascii="Arial" w:eastAsia="Times New Roman" w:hAnsi="Arial" w:cs="Arial"/>
          <w:color w:val="333333"/>
          <w:sz w:val="21"/>
          <w:szCs w:val="21"/>
          <w:lang w:eastAsia="ru-RU"/>
        </w:rPr>
      </w:pPr>
      <w:r w:rsidRPr="003561B2">
        <w:rPr>
          <w:rFonts w:ascii="Arial" w:eastAsia="Times New Roman" w:hAnsi="Arial" w:cs="Arial"/>
          <w:b/>
          <w:bCs/>
          <w:color w:val="333333"/>
          <w:sz w:val="21"/>
          <w:szCs w:val="21"/>
          <w:lang w:eastAsia="ru-RU"/>
        </w:rPr>
        <w:t>________________________________ заседание четвертого созыва</w:t>
      </w:r>
    </w:p>
    <w:p w:rsidR="003561B2" w:rsidRPr="003561B2" w:rsidRDefault="003561B2" w:rsidP="003561B2">
      <w:pPr>
        <w:shd w:val="clear" w:color="auto" w:fill="FFFFFF"/>
        <w:spacing w:after="150" w:line="240" w:lineRule="auto"/>
        <w:jc w:val="center"/>
        <w:rPr>
          <w:rFonts w:ascii="Arial" w:eastAsia="Times New Roman" w:hAnsi="Arial" w:cs="Arial"/>
          <w:color w:val="333333"/>
          <w:sz w:val="21"/>
          <w:szCs w:val="21"/>
          <w:lang w:eastAsia="ru-RU"/>
        </w:rPr>
      </w:pPr>
      <w:r w:rsidRPr="003561B2">
        <w:rPr>
          <w:rFonts w:ascii="Arial" w:eastAsia="Times New Roman" w:hAnsi="Arial" w:cs="Arial"/>
          <w:b/>
          <w:bCs/>
          <w:color w:val="333333"/>
          <w:sz w:val="21"/>
          <w:szCs w:val="21"/>
          <w:lang w:eastAsia="ru-RU"/>
        </w:rPr>
        <w:t>РЕШЕНИЕ</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b/>
          <w:bCs/>
          <w:color w:val="333333"/>
          <w:sz w:val="21"/>
          <w:szCs w:val="21"/>
          <w:lang w:eastAsia="ru-RU"/>
        </w:rPr>
        <w:lastRenderedPageBreak/>
        <w:t>       марта 2023 г.                                                                                                  №                    -04      </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b/>
          <w:bCs/>
          <w:color w:val="333333"/>
          <w:sz w:val="21"/>
          <w:szCs w:val="21"/>
          <w:lang w:eastAsia="ru-RU"/>
        </w:rPr>
        <w:t>О внесении изменений и дополнений в Устав Безымянского муниципального образования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На основании Федерального закона от 30.04.2021 № 116-ФЗ «О внесении изменений в отдельные законодательные акты Российской Федерации», Федерального закона от 21.07.2005 № 97-ФЗ «О государственной регистрации уставов муниципальных образований», Закона Саратовской области от 29.09.2021. № 94-ЗСО «О внесении изменений в статью 1 Закона Саратовской области «О вопросах местного значения сельских поселений Саратовской области», Устава Безымянского муниципального образования Энгельсского муниципального района Саратовской области,</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РЕШИЛ:</w:t>
      </w:r>
    </w:p>
    <w:p w:rsidR="003561B2" w:rsidRPr="003561B2" w:rsidRDefault="003561B2" w:rsidP="003561B2">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 27.02.2015 № 086/22-03 (с изменениями и дополнениями, внесенными решениями Совета депутатов Безымянского муниципального образования от 15.04.2016 № 153/41-03, от 26.05.2017 № 196/56-03, от 15.06.2018 № 260/79-03, от 28.06.2019 № 053/20-04, от 28.02.2020 № 089/33-04, от 16.02.2021 № 152/49-04, от 30.07.2021 № 188/61-04, от 25.11.2021 № 207/67-04, от 29.07.2022 № 259/83-04) следующие изменения: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1.1. часть 1 </w:t>
      </w:r>
      <w:r w:rsidRPr="003561B2">
        <w:rPr>
          <w:rFonts w:ascii="Arial" w:eastAsia="Times New Roman" w:hAnsi="Arial" w:cs="Arial"/>
          <w:b/>
          <w:bCs/>
          <w:color w:val="333333"/>
          <w:sz w:val="21"/>
          <w:szCs w:val="21"/>
          <w:lang w:eastAsia="ru-RU"/>
        </w:rPr>
        <w:t>статьи 3</w:t>
      </w:r>
      <w:r w:rsidRPr="003561B2">
        <w:rPr>
          <w:rFonts w:ascii="Arial" w:eastAsia="Times New Roman" w:hAnsi="Arial" w:cs="Arial"/>
          <w:color w:val="333333"/>
          <w:sz w:val="21"/>
          <w:szCs w:val="21"/>
          <w:lang w:eastAsia="ru-RU"/>
        </w:rPr>
        <w:t>. изложить в следующей редакции:</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 К вопросам местного значения сельского поселения относятся: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2) установление, изменение и отмена местных налогов и сборов поселения;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3) владение, пользование и распоряжение имуществом, находящимся в муниципальной собственности поселения;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4) обеспечение первичных мер пожарной безопасности в границах населенных пунктов поселения;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5) создание условий для обеспечения жителей поселения услугами связи, общественного питания, торговли и бытового обслуживания;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6) создание условий для организации досуга и обеспечения жителей поселения услугами организаций культуры;</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8) формирование архивных фондов поселения;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lastRenderedPageBreak/>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13) организация и осуществление мероприятий по работе с детьми и молодежью в поселении;</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сельского поселения относятся: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5) организация ритуальных услуг и содержание мест захоронения;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7) осуществление мер по противодействию коррупции в границах поселения;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8)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1.2. дополнить статьей 3.1. следующего содержания: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w:t>
      </w:r>
      <w:r w:rsidRPr="003561B2">
        <w:rPr>
          <w:rFonts w:ascii="Arial" w:eastAsia="Times New Roman" w:hAnsi="Arial" w:cs="Arial"/>
          <w:b/>
          <w:bCs/>
          <w:color w:val="333333"/>
          <w:sz w:val="21"/>
          <w:szCs w:val="21"/>
          <w:lang w:eastAsia="ru-RU"/>
        </w:rPr>
        <w:t>Статья 3.1. Права органов местного самоуправления Безымянского муниципального образования на решение вопросов, не отнесенных к вопросам местного значения поселений</w:t>
      </w:r>
    </w:p>
    <w:p w:rsidR="003561B2" w:rsidRPr="003561B2" w:rsidRDefault="003561B2" w:rsidP="003561B2">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Органы местного самоуправления муниципального образования имеют право на:</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 создание музеев поселения;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2) совершение нотариальных действий, предусмотренных законодательством, в случае отсутствия в поселении нотариуса;</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3) участие в осуществлении деятельности по опеке и попечительству;</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7) создание муниципальной пожарной охраны;</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8) создание условий для развития туризма;</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12) осуществление деятельности по обращению с животными без владельцев, обитающими на территории поселения;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15) осуществление мероприятий по защите прав потребителей, предусмотренных Законом Российской Федерации от 07.02.1992 № 2300-I "О защите прав потребителей";</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3561B2" w:rsidRPr="003561B2" w:rsidRDefault="003561B2" w:rsidP="003561B2">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Органы местного самоуправления Безымянского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Саратовской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1.3. В </w:t>
      </w:r>
      <w:r w:rsidRPr="003561B2">
        <w:rPr>
          <w:rFonts w:ascii="Arial" w:eastAsia="Times New Roman" w:hAnsi="Arial" w:cs="Arial"/>
          <w:b/>
          <w:bCs/>
          <w:color w:val="333333"/>
          <w:sz w:val="21"/>
          <w:szCs w:val="21"/>
          <w:lang w:eastAsia="ru-RU"/>
        </w:rPr>
        <w:t>статье 8</w:t>
      </w:r>
      <w:r w:rsidRPr="003561B2">
        <w:rPr>
          <w:rFonts w:ascii="Arial" w:eastAsia="Times New Roman" w:hAnsi="Arial" w:cs="Arial"/>
          <w:color w:val="333333"/>
          <w:sz w:val="21"/>
          <w:szCs w:val="21"/>
          <w:lang w:eastAsia="ru-RU"/>
        </w:rPr>
        <w:t> слова «избирательная комиссия муниципального образования» заменить словами «избирательная комиссия, организующая подготовку и проведение выборов в органы местного самоуправления, местного референдума» в соответствующих падежах;</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lastRenderedPageBreak/>
        <w:t>1.4. в </w:t>
      </w:r>
      <w:r w:rsidRPr="003561B2">
        <w:rPr>
          <w:rFonts w:ascii="Arial" w:eastAsia="Times New Roman" w:hAnsi="Arial" w:cs="Arial"/>
          <w:b/>
          <w:bCs/>
          <w:color w:val="333333"/>
          <w:sz w:val="21"/>
          <w:szCs w:val="21"/>
          <w:lang w:eastAsia="ru-RU"/>
        </w:rPr>
        <w:t>статье 10.1</w:t>
      </w:r>
      <w:r w:rsidRPr="003561B2">
        <w:rPr>
          <w:rFonts w:ascii="Arial" w:eastAsia="Times New Roman" w:hAnsi="Arial" w:cs="Arial"/>
          <w:color w:val="333333"/>
          <w:sz w:val="21"/>
          <w:szCs w:val="21"/>
          <w:lang w:eastAsia="ru-RU"/>
        </w:rPr>
        <w:t>:</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 часть 2 изложить в следующей редакции:</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«2. Староста сельского населенного пункта на территории Безымянского муниципального образования назначается Советом депутатов Безымянского муниципального образования,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 абзац первый части 3 после слов "муниципальную должность" дополнить словами ", за исключением муниципальной должности депутата Совета депутатов Безымянского муниципального образования, осуществляющего свои полномочия на непостоянной основе,";</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 пункт 1 части 4 после слов "муниципальную должность" дополнить словами ", за исключением муниципальной должности депутата Совета депутатов Безымянского муниципального образования, осуществляющего свои полномочия на непостоянной основе,";</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1.5. В части 8 </w:t>
      </w:r>
      <w:r w:rsidRPr="003561B2">
        <w:rPr>
          <w:rFonts w:ascii="Arial" w:eastAsia="Times New Roman" w:hAnsi="Arial" w:cs="Arial"/>
          <w:b/>
          <w:bCs/>
          <w:color w:val="333333"/>
          <w:sz w:val="21"/>
          <w:szCs w:val="21"/>
          <w:lang w:eastAsia="ru-RU"/>
        </w:rPr>
        <w:t>статьи 19</w:t>
      </w:r>
      <w:r w:rsidRPr="003561B2">
        <w:rPr>
          <w:rFonts w:ascii="Arial" w:eastAsia="Times New Roman" w:hAnsi="Arial" w:cs="Arial"/>
          <w:color w:val="333333"/>
          <w:sz w:val="21"/>
          <w:szCs w:val="21"/>
          <w:lang w:eastAsia="ru-RU"/>
        </w:rPr>
        <w:t> слова «избирательной комиссии поселения»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1.6. В части 7 </w:t>
      </w:r>
      <w:r w:rsidRPr="003561B2">
        <w:rPr>
          <w:rFonts w:ascii="Arial" w:eastAsia="Times New Roman" w:hAnsi="Arial" w:cs="Arial"/>
          <w:b/>
          <w:bCs/>
          <w:color w:val="333333"/>
          <w:sz w:val="21"/>
          <w:szCs w:val="21"/>
          <w:lang w:eastAsia="ru-RU"/>
        </w:rPr>
        <w:t>статьи 23</w:t>
      </w:r>
      <w:r w:rsidRPr="003561B2">
        <w:rPr>
          <w:rFonts w:ascii="Arial" w:eastAsia="Times New Roman" w:hAnsi="Arial" w:cs="Arial"/>
          <w:color w:val="333333"/>
          <w:sz w:val="21"/>
          <w:szCs w:val="21"/>
          <w:lang w:eastAsia="ru-RU"/>
        </w:rPr>
        <w:t> слова «избирательной комиссии, проводившей выборы на территории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1.7. В </w:t>
      </w:r>
      <w:r w:rsidRPr="003561B2">
        <w:rPr>
          <w:rFonts w:ascii="Arial" w:eastAsia="Times New Roman" w:hAnsi="Arial" w:cs="Arial"/>
          <w:b/>
          <w:bCs/>
          <w:color w:val="333333"/>
          <w:sz w:val="21"/>
          <w:szCs w:val="21"/>
          <w:lang w:eastAsia="ru-RU"/>
        </w:rPr>
        <w:t>статье 24</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 в пунктах а) и б) части 8 слова «аппарате избирательной комиссии муниципального образования» исключить;</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 часть 10.3. признать утратившей силу;</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1.8. в части 1 </w:t>
      </w:r>
      <w:r w:rsidRPr="003561B2">
        <w:rPr>
          <w:rFonts w:ascii="Arial" w:eastAsia="Times New Roman" w:hAnsi="Arial" w:cs="Arial"/>
          <w:b/>
          <w:bCs/>
          <w:color w:val="333333"/>
          <w:sz w:val="21"/>
          <w:szCs w:val="21"/>
          <w:lang w:eastAsia="ru-RU"/>
        </w:rPr>
        <w:t>статьи 27</w:t>
      </w:r>
      <w:r w:rsidRPr="003561B2">
        <w:rPr>
          <w:rFonts w:ascii="Arial" w:eastAsia="Times New Roman" w:hAnsi="Arial" w:cs="Arial"/>
          <w:color w:val="333333"/>
          <w:sz w:val="21"/>
          <w:szCs w:val="21"/>
          <w:lang w:eastAsia="ru-RU"/>
        </w:rPr>
        <w:t> перед последним абзацем дополнить абзацем следующего содержания: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 полномочия депутата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1.9. дополнить </w:t>
      </w:r>
      <w:r w:rsidRPr="003561B2">
        <w:rPr>
          <w:rFonts w:ascii="Arial" w:eastAsia="Times New Roman" w:hAnsi="Arial" w:cs="Arial"/>
          <w:b/>
          <w:bCs/>
          <w:color w:val="333333"/>
          <w:sz w:val="21"/>
          <w:szCs w:val="21"/>
          <w:lang w:eastAsia="ru-RU"/>
        </w:rPr>
        <w:t>статьей 29.1.</w:t>
      </w:r>
      <w:r w:rsidRPr="003561B2">
        <w:rPr>
          <w:rFonts w:ascii="Arial" w:eastAsia="Times New Roman" w:hAnsi="Arial" w:cs="Arial"/>
          <w:color w:val="333333"/>
          <w:sz w:val="21"/>
          <w:szCs w:val="21"/>
          <w:lang w:eastAsia="ru-RU"/>
        </w:rPr>
        <w:t> следующего содержания: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w:t>
      </w:r>
      <w:r w:rsidRPr="003561B2">
        <w:rPr>
          <w:rFonts w:ascii="Arial" w:eastAsia="Times New Roman" w:hAnsi="Arial" w:cs="Arial"/>
          <w:b/>
          <w:bCs/>
          <w:color w:val="333333"/>
          <w:sz w:val="21"/>
          <w:szCs w:val="21"/>
          <w:lang w:eastAsia="ru-RU"/>
        </w:rPr>
        <w:t>Статья 29.1. Отчет главы муниципального образования перед населением</w:t>
      </w:r>
    </w:p>
    <w:p w:rsidR="003561B2" w:rsidRPr="003561B2" w:rsidRDefault="003561B2" w:rsidP="003561B2">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В целях информирования населения в соответствии с федеральным законом глава муниципального образования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w:t>
      </w:r>
    </w:p>
    <w:p w:rsidR="003561B2" w:rsidRPr="003561B2" w:rsidRDefault="003561B2" w:rsidP="003561B2">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муниципального образования в срок не позднее 30 декабря.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В течение года допускается корректировка графика отчета главы 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муниципального образования. Предложения направляются главе муниципального образования не позднее, чем за 20 дней до дня проведения собрания.</w:t>
      </w:r>
    </w:p>
    <w:p w:rsidR="003561B2" w:rsidRPr="003561B2" w:rsidRDefault="003561B2" w:rsidP="003561B2">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lastRenderedPageBreak/>
        <w:t>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(обнародования) и размещения в сети Интернет на официальном сайте Энгельсского муниципального района.</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Отчет главы муниципального образования перед населением проводится в публичных местах (учреждения культуры, образования, административные здания).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для проведения собрания помещение, с одновременной корректировкой графика отчета в порядке, предусмотренным частью 2 настоящей статьи.</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rsidR="003561B2" w:rsidRPr="003561B2" w:rsidRDefault="003561B2" w:rsidP="003561B2">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По завершении выступления все желающие могут задать вопросы главе муниципального образования.</w:t>
      </w:r>
    </w:p>
    <w:p w:rsidR="003561B2" w:rsidRPr="003561B2" w:rsidRDefault="003561B2" w:rsidP="003561B2">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Общественно значимые вопросы, поднятые в ходе отчета главы муниципального образования перед населением, включаются в план работы органов местного самоуправления муниципального образования.</w:t>
      </w:r>
    </w:p>
    <w:p w:rsidR="003561B2" w:rsidRPr="003561B2" w:rsidRDefault="003561B2" w:rsidP="003561B2">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Во время отчета главы муниципального образования перед населением ведется протокол.</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Протокол оформляется в течение 7 дней и утверждается главой муниципального образования.</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В протокол включаются вопросы, заданные главе муниципального образования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rsidR="003561B2" w:rsidRPr="003561B2" w:rsidRDefault="003561B2" w:rsidP="003561B2">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Отчет главы муниципального образования и ответы на общественно значимые вопросы подлежат официальному опубликованию (обнародованию) и размещению в сети Интернет на официальном сайте Энгельсского муниципального района.»;</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1.10. </w:t>
      </w:r>
      <w:r w:rsidRPr="003561B2">
        <w:rPr>
          <w:rFonts w:ascii="Arial" w:eastAsia="Times New Roman" w:hAnsi="Arial" w:cs="Arial"/>
          <w:b/>
          <w:bCs/>
          <w:color w:val="333333"/>
          <w:sz w:val="21"/>
          <w:szCs w:val="21"/>
          <w:lang w:eastAsia="ru-RU"/>
        </w:rPr>
        <w:t>Статью 35</w:t>
      </w:r>
      <w:r w:rsidRPr="003561B2">
        <w:rPr>
          <w:rFonts w:ascii="Arial" w:eastAsia="Times New Roman" w:hAnsi="Arial" w:cs="Arial"/>
          <w:color w:val="333333"/>
          <w:sz w:val="21"/>
          <w:szCs w:val="21"/>
          <w:lang w:eastAsia="ru-RU"/>
        </w:rPr>
        <w:t> исключить.</w:t>
      </w:r>
    </w:p>
    <w:p w:rsidR="003561B2" w:rsidRPr="003561B2" w:rsidRDefault="003561B2" w:rsidP="003561B2">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3561B2" w:rsidRPr="003561B2" w:rsidRDefault="003561B2" w:rsidP="003561B2">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561B2">
        <w:rPr>
          <w:rFonts w:ascii="Arial" w:eastAsia="Times New Roman" w:hAnsi="Arial" w:cs="Arial"/>
          <w:color w:val="333333"/>
          <w:sz w:val="21"/>
          <w:szCs w:val="21"/>
          <w:lang w:eastAsia="ru-RU"/>
        </w:rPr>
        <w:t>Настоящее решение вступает в силу со дня официального опубликования (обнародования) после его государственной регистрации.</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b/>
          <w:bCs/>
          <w:color w:val="333333"/>
          <w:sz w:val="21"/>
          <w:szCs w:val="21"/>
          <w:lang w:eastAsia="ru-RU"/>
        </w:rPr>
        <w:t>И.о. главы Безымянского</w:t>
      </w:r>
    </w:p>
    <w:p w:rsidR="003561B2" w:rsidRPr="003561B2" w:rsidRDefault="003561B2" w:rsidP="003561B2">
      <w:pPr>
        <w:shd w:val="clear" w:color="auto" w:fill="FFFFFF"/>
        <w:spacing w:after="150" w:line="240" w:lineRule="auto"/>
        <w:rPr>
          <w:rFonts w:ascii="Arial" w:eastAsia="Times New Roman" w:hAnsi="Arial" w:cs="Arial"/>
          <w:color w:val="333333"/>
          <w:sz w:val="21"/>
          <w:szCs w:val="21"/>
          <w:lang w:eastAsia="ru-RU"/>
        </w:rPr>
      </w:pPr>
      <w:r w:rsidRPr="003561B2">
        <w:rPr>
          <w:rFonts w:ascii="Arial" w:eastAsia="Times New Roman" w:hAnsi="Arial" w:cs="Arial"/>
          <w:b/>
          <w:bCs/>
          <w:color w:val="333333"/>
          <w:sz w:val="21"/>
          <w:szCs w:val="21"/>
          <w:lang w:eastAsia="ru-RU"/>
        </w:rPr>
        <w:t>муниципального образования                                               Д.А. Губер</w:t>
      </w:r>
    </w:p>
    <w:p w:rsidR="00415A9E" w:rsidRPr="003561B2" w:rsidRDefault="00415A9E" w:rsidP="003561B2">
      <w:bookmarkStart w:id="0" w:name="_GoBack"/>
      <w:bookmarkEnd w:id="0"/>
    </w:p>
    <w:sectPr w:rsidR="00415A9E" w:rsidRPr="00356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37C8"/>
    <w:multiLevelType w:val="multilevel"/>
    <w:tmpl w:val="820C6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56522"/>
    <w:multiLevelType w:val="multilevel"/>
    <w:tmpl w:val="3B988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BD181B"/>
    <w:multiLevelType w:val="multilevel"/>
    <w:tmpl w:val="05D2C7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0F571E"/>
    <w:multiLevelType w:val="multilevel"/>
    <w:tmpl w:val="C4382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B85BA6"/>
    <w:multiLevelType w:val="multilevel"/>
    <w:tmpl w:val="8D7E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EB7168"/>
    <w:multiLevelType w:val="multilevel"/>
    <w:tmpl w:val="F10027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6B10CB"/>
    <w:multiLevelType w:val="multilevel"/>
    <w:tmpl w:val="EAEE40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A644FF"/>
    <w:multiLevelType w:val="multilevel"/>
    <w:tmpl w:val="6784C9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672FBF"/>
    <w:multiLevelType w:val="multilevel"/>
    <w:tmpl w:val="C02AA9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413960"/>
    <w:multiLevelType w:val="multilevel"/>
    <w:tmpl w:val="B066E7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460AAA"/>
    <w:multiLevelType w:val="multilevel"/>
    <w:tmpl w:val="85720B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2C7101"/>
    <w:multiLevelType w:val="multilevel"/>
    <w:tmpl w:val="2A86E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6"/>
  </w:num>
  <w:num w:numId="4">
    <w:abstractNumId w:val="2"/>
  </w:num>
  <w:num w:numId="5">
    <w:abstractNumId w:val="4"/>
  </w:num>
  <w:num w:numId="6">
    <w:abstractNumId w:val="3"/>
  </w:num>
  <w:num w:numId="7">
    <w:abstractNumId w:val="5"/>
  </w:num>
  <w:num w:numId="8">
    <w:abstractNumId w:val="11"/>
  </w:num>
  <w:num w:numId="9">
    <w:abstractNumId w:val="10"/>
  </w:num>
  <w:num w:numId="10">
    <w:abstractNumId w:val="8"/>
  </w:num>
  <w:num w:numId="11">
    <w:abstractNumId w:val="7"/>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26E1A"/>
    <w:rsid w:val="0003364D"/>
    <w:rsid w:val="00055352"/>
    <w:rsid w:val="000710E6"/>
    <w:rsid w:val="00073837"/>
    <w:rsid w:val="0008228F"/>
    <w:rsid w:val="000C2566"/>
    <w:rsid w:val="000E3D09"/>
    <w:rsid w:val="000F7CC5"/>
    <w:rsid w:val="00106276"/>
    <w:rsid w:val="001220C4"/>
    <w:rsid w:val="00131973"/>
    <w:rsid w:val="00134300"/>
    <w:rsid w:val="00147E92"/>
    <w:rsid w:val="00171ED6"/>
    <w:rsid w:val="001723E7"/>
    <w:rsid w:val="00176369"/>
    <w:rsid w:val="00186D81"/>
    <w:rsid w:val="0019252A"/>
    <w:rsid w:val="001C5936"/>
    <w:rsid w:val="001D2ED7"/>
    <w:rsid w:val="00297FAC"/>
    <w:rsid w:val="002A6AB1"/>
    <w:rsid w:val="002B0F49"/>
    <w:rsid w:val="002D3D48"/>
    <w:rsid w:val="002F0645"/>
    <w:rsid w:val="002F1D66"/>
    <w:rsid w:val="002F4B5C"/>
    <w:rsid w:val="00325C50"/>
    <w:rsid w:val="00325D58"/>
    <w:rsid w:val="003335F9"/>
    <w:rsid w:val="00353645"/>
    <w:rsid w:val="003561B2"/>
    <w:rsid w:val="00373D85"/>
    <w:rsid w:val="003747E1"/>
    <w:rsid w:val="003821D4"/>
    <w:rsid w:val="00392826"/>
    <w:rsid w:val="003A477B"/>
    <w:rsid w:val="003B756B"/>
    <w:rsid w:val="003C58CD"/>
    <w:rsid w:val="003C7B6D"/>
    <w:rsid w:val="003D01AD"/>
    <w:rsid w:val="003F608C"/>
    <w:rsid w:val="0041036D"/>
    <w:rsid w:val="00415A9E"/>
    <w:rsid w:val="00427C2C"/>
    <w:rsid w:val="00440D1B"/>
    <w:rsid w:val="004C0961"/>
    <w:rsid w:val="004F0C8D"/>
    <w:rsid w:val="0051108A"/>
    <w:rsid w:val="0053069E"/>
    <w:rsid w:val="005641B2"/>
    <w:rsid w:val="00564372"/>
    <w:rsid w:val="00572E29"/>
    <w:rsid w:val="00584F35"/>
    <w:rsid w:val="005A01A2"/>
    <w:rsid w:val="005A08F0"/>
    <w:rsid w:val="005C0E87"/>
    <w:rsid w:val="006004D4"/>
    <w:rsid w:val="00620AA6"/>
    <w:rsid w:val="00622F93"/>
    <w:rsid w:val="00627693"/>
    <w:rsid w:val="00642ADD"/>
    <w:rsid w:val="0066487E"/>
    <w:rsid w:val="006B23C1"/>
    <w:rsid w:val="006C0A13"/>
    <w:rsid w:val="006C0B7E"/>
    <w:rsid w:val="006C2477"/>
    <w:rsid w:val="006C6BFF"/>
    <w:rsid w:val="00705AB7"/>
    <w:rsid w:val="007100E6"/>
    <w:rsid w:val="007267AF"/>
    <w:rsid w:val="007A19E5"/>
    <w:rsid w:val="007C14C7"/>
    <w:rsid w:val="007E664C"/>
    <w:rsid w:val="007F4B3C"/>
    <w:rsid w:val="008170BB"/>
    <w:rsid w:val="008358B2"/>
    <w:rsid w:val="00846000"/>
    <w:rsid w:val="00850CB7"/>
    <w:rsid w:val="00851149"/>
    <w:rsid w:val="008B417B"/>
    <w:rsid w:val="008C5180"/>
    <w:rsid w:val="00921166"/>
    <w:rsid w:val="00933ACF"/>
    <w:rsid w:val="00950628"/>
    <w:rsid w:val="00956456"/>
    <w:rsid w:val="0096652D"/>
    <w:rsid w:val="00970F47"/>
    <w:rsid w:val="00993252"/>
    <w:rsid w:val="00996D98"/>
    <w:rsid w:val="009A100D"/>
    <w:rsid w:val="009C79D8"/>
    <w:rsid w:val="009C7D06"/>
    <w:rsid w:val="009F20C0"/>
    <w:rsid w:val="009F2D46"/>
    <w:rsid w:val="00A11A9B"/>
    <w:rsid w:val="00A26DB4"/>
    <w:rsid w:val="00A27BD1"/>
    <w:rsid w:val="00AA775D"/>
    <w:rsid w:val="00AD49D5"/>
    <w:rsid w:val="00B05983"/>
    <w:rsid w:val="00B705D0"/>
    <w:rsid w:val="00B92392"/>
    <w:rsid w:val="00BA1EBA"/>
    <w:rsid w:val="00BC0B80"/>
    <w:rsid w:val="00BD67BF"/>
    <w:rsid w:val="00BE2CED"/>
    <w:rsid w:val="00C16BC7"/>
    <w:rsid w:val="00C60AF8"/>
    <w:rsid w:val="00C65F55"/>
    <w:rsid w:val="00C739D2"/>
    <w:rsid w:val="00C97B48"/>
    <w:rsid w:val="00CE0B86"/>
    <w:rsid w:val="00D027B1"/>
    <w:rsid w:val="00D1311F"/>
    <w:rsid w:val="00D42CF7"/>
    <w:rsid w:val="00D4719D"/>
    <w:rsid w:val="00D85658"/>
    <w:rsid w:val="00DC486F"/>
    <w:rsid w:val="00DF201C"/>
    <w:rsid w:val="00DF59B1"/>
    <w:rsid w:val="00E11C9A"/>
    <w:rsid w:val="00E16EB8"/>
    <w:rsid w:val="00E23CD2"/>
    <w:rsid w:val="00E411E5"/>
    <w:rsid w:val="00E4396B"/>
    <w:rsid w:val="00E46EBD"/>
    <w:rsid w:val="00EB7B8A"/>
    <w:rsid w:val="00EC19F8"/>
    <w:rsid w:val="00EC3C3A"/>
    <w:rsid w:val="00ED706D"/>
    <w:rsid w:val="00EE4767"/>
    <w:rsid w:val="00F01AEB"/>
    <w:rsid w:val="00F4788B"/>
    <w:rsid w:val="00FA7EF7"/>
    <w:rsid w:val="00FE6B3F"/>
    <w:rsid w:val="00FF0F42"/>
    <w:rsid w:val="00FF3954"/>
    <w:rsid w:val="00FF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3013</Words>
  <Characters>17175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2024-05-13T03:53:00Z</dcterms:created>
  <dcterms:modified xsi:type="dcterms:W3CDTF">2024-05-13T04:05:00Z</dcterms:modified>
</cp:coreProperties>
</file>