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5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Восьмое заседание четвертого созыва</w:t>
      </w:r>
    </w:p>
    <w:p w:rsidR="00EF3D19" w:rsidRDefault="00EF3D19" w:rsidP="00EF3D19">
      <w:pPr>
        <w:pStyle w:val="3"/>
        <w:shd w:val="clear" w:color="auto" w:fill="FFFFFF"/>
        <w:spacing w:before="150" w:after="150" w:line="264" w:lineRule="atLeast"/>
        <w:jc w:val="center"/>
        <w:rPr>
          <w:rFonts w:ascii="Arial" w:hAnsi="Arial" w:cs="Arial"/>
          <w:color w:val="333333"/>
          <w:sz w:val="31"/>
          <w:szCs w:val="31"/>
        </w:rPr>
      </w:pPr>
      <w:r>
        <w:rPr>
          <w:rFonts w:ascii="Arial" w:hAnsi="Arial" w:cs="Arial"/>
          <w:color w:val="333333"/>
          <w:sz w:val="31"/>
          <w:szCs w:val="31"/>
        </w:rPr>
        <w:t>Решение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24 декабря 2018 года                                                                                      № 028/08-04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О внесении изменений в Положение о приватизации муниципального имущества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5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Руководствуясь п.1 ст.5 Федерального закона от 21 декабря 2001 года № 178-ФЗ «О приватизации государственного и муниципального имущества», Уставом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образования,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Решил:</w:t>
      </w:r>
    </w:p>
    <w:p w:rsidR="00EF3D19" w:rsidRDefault="00EF3D19" w:rsidP="00EF3D1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Пункт 2.2. Положения о приватизации муниципального имущества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образования, утвержденного Решением Совета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от 17.10.2017 г. № 211/63-03 изложить в новой редакции: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«2.2.    Покупатели - любые физические и юридические лица, за исключением: государственных и муниципальных унитарных предприятий, государственных и муниципальных учреждений;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 </w:t>
      </w:r>
      <w:hyperlink r:id="rId5" w:anchor="dst445" w:history="1">
        <w:r>
          <w:rPr>
            <w:rStyle w:val="a4"/>
            <w:rFonts w:ascii="Arial" w:hAnsi="Arial" w:cs="Arial"/>
            <w:color w:val="0088CC"/>
            <w:sz w:val="21"/>
            <w:szCs w:val="21"/>
          </w:rPr>
          <w:t>статьей 25</w:t>
        </w:r>
      </w:hyperlink>
      <w:r>
        <w:rPr>
          <w:rFonts w:ascii="Arial" w:hAnsi="Arial" w:cs="Arial"/>
          <w:color w:val="333333"/>
          <w:sz w:val="21"/>
          <w:szCs w:val="21"/>
        </w:rPr>
        <w:t> Федерального закона от 21.12.2001 № 178-ФЗ;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 </w:t>
      </w:r>
      <w:hyperlink r:id="rId6" w:anchor="dst5" w:history="1">
        <w:r>
          <w:rPr>
            <w:rStyle w:val="a4"/>
            <w:rFonts w:ascii="Arial" w:hAnsi="Arial" w:cs="Arial"/>
            <w:color w:val="0088CC"/>
            <w:sz w:val="21"/>
            <w:szCs w:val="21"/>
          </w:rPr>
          <w:t>перечень</w:t>
        </w:r>
      </w:hyperlink>
      <w:r>
        <w:rPr>
          <w:rFonts w:ascii="Arial" w:hAnsi="Arial" w:cs="Arial"/>
          <w:color w:val="333333"/>
          <w:sz w:val="21"/>
          <w:szCs w:val="21"/>
        </w:rPr>
        <w:t xml:space="preserve">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бенефициарных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владельцах и контролирующих лицах в порядке, установленном Правительством Российской Федерации;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Ограничения, установленные настоящим пунктом, не распространяются на собственников объектов недвижимости, не являющихся самовольными постройками и расположенных на относящихся к государственной или муниципальной собственности земельных участках, при приобретении указанными собственниками этих земельных участков.»</w:t>
      </w:r>
    </w:p>
    <w:p w:rsidR="00EF3D19" w:rsidRDefault="00EF3D19" w:rsidP="00EF3D1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Настоящее Решение подлежит официальному опубликованию (обнародованию) и вступает в силу со дня его официального опубликования (обнародования).</w:t>
      </w:r>
    </w:p>
    <w:p w:rsidR="00EF3D19" w:rsidRDefault="00EF3D19" w:rsidP="00EF3D1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Контроль за исполнением настоящего Решения возложить на Комиссию по бюджетной и налоговой политике</w:t>
      </w:r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Глава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</w:p>
    <w:p w:rsidR="00EF3D19" w:rsidRDefault="00EF3D19" w:rsidP="00EF3D19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муниципального образования                                                                  Е.Ю. 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Услонцева</w:t>
      </w:r>
      <w:proofErr w:type="spellEnd"/>
    </w:p>
    <w:p w:rsidR="00415A9E" w:rsidRPr="00EF3D19" w:rsidRDefault="00415A9E" w:rsidP="00EF3D19">
      <w:bookmarkStart w:id="0" w:name="_GoBack"/>
      <w:bookmarkEnd w:id="0"/>
    </w:p>
    <w:sectPr w:rsidR="00415A9E" w:rsidRPr="00EF3D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E532FD"/>
    <w:multiLevelType w:val="multilevel"/>
    <w:tmpl w:val="C5ACE19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9284122"/>
    <w:multiLevelType w:val="multilevel"/>
    <w:tmpl w:val="FD821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1B2"/>
    <w:rsid w:val="00006696"/>
    <w:rsid w:val="00012F93"/>
    <w:rsid w:val="00020ADF"/>
    <w:rsid w:val="00026E1A"/>
    <w:rsid w:val="0003364D"/>
    <w:rsid w:val="00052AB7"/>
    <w:rsid w:val="00055352"/>
    <w:rsid w:val="0006138B"/>
    <w:rsid w:val="000710E6"/>
    <w:rsid w:val="00073837"/>
    <w:rsid w:val="00075C2C"/>
    <w:rsid w:val="0008228F"/>
    <w:rsid w:val="000B6BDC"/>
    <w:rsid w:val="000C2566"/>
    <w:rsid w:val="000C6471"/>
    <w:rsid w:val="000D40A4"/>
    <w:rsid w:val="000D4251"/>
    <w:rsid w:val="000E3D09"/>
    <w:rsid w:val="000F7CC5"/>
    <w:rsid w:val="00102C8B"/>
    <w:rsid w:val="00103A3B"/>
    <w:rsid w:val="00103E1C"/>
    <w:rsid w:val="00106276"/>
    <w:rsid w:val="001068FE"/>
    <w:rsid w:val="001173A1"/>
    <w:rsid w:val="001220C4"/>
    <w:rsid w:val="00131973"/>
    <w:rsid w:val="00134300"/>
    <w:rsid w:val="00147E92"/>
    <w:rsid w:val="00152642"/>
    <w:rsid w:val="00171ED6"/>
    <w:rsid w:val="001723E7"/>
    <w:rsid w:val="00176369"/>
    <w:rsid w:val="00186D81"/>
    <w:rsid w:val="0019252A"/>
    <w:rsid w:val="001B5809"/>
    <w:rsid w:val="001C5936"/>
    <w:rsid w:val="001D2ED7"/>
    <w:rsid w:val="001D50A6"/>
    <w:rsid w:val="001F4974"/>
    <w:rsid w:val="002002A2"/>
    <w:rsid w:val="00214554"/>
    <w:rsid w:val="002318AD"/>
    <w:rsid w:val="00251BD8"/>
    <w:rsid w:val="00260318"/>
    <w:rsid w:val="00265657"/>
    <w:rsid w:val="00267924"/>
    <w:rsid w:val="00297FAC"/>
    <w:rsid w:val="002A6AB1"/>
    <w:rsid w:val="002B0F49"/>
    <w:rsid w:val="002B165D"/>
    <w:rsid w:val="002C2407"/>
    <w:rsid w:val="002D3D48"/>
    <w:rsid w:val="002D501A"/>
    <w:rsid w:val="002F0645"/>
    <w:rsid w:val="002F1D66"/>
    <w:rsid w:val="002F4B5C"/>
    <w:rsid w:val="00314952"/>
    <w:rsid w:val="00325893"/>
    <w:rsid w:val="00325C50"/>
    <w:rsid w:val="00325D58"/>
    <w:rsid w:val="00332D28"/>
    <w:rsid w:val="003335F9"/>
    <w:rsid w:val="00333B20"/>
    <w:rsid w:val="00353645"/>
    <w:rsid w:val="003561B2"/>
    <w:rsid w:val="0036322D"/>
    <w:rsid w:val="003709E1"/>
    <w:rsid w:val="00370BDA"/>
    <w:rsid w:val="00373D85"/>
    <w:rsid w:val="003747E1"/>
    <w:rsid w:val="003821D4"/>
    <w:rsid w:val="00390067"/>
    <w:rsid w:val="00392826"/>
    <w:rsid w:val="00397783"/>
    <w:rsid w:val="003A08DB"/>
    <w:rsid w:val="003A477B"/>
    <w:rsid w:val="003B6F3B"/>
    <w:rsid w:val="003B756B"/>
    <w:rsid w:val="003C34AC"/>
    <w:rsid w:val="003C58CD"/>
    <w:rsid w:val="003C7B6D"/>
    <w:rsid w:val="003D01AD"/>
    <w:rsid w:val="003D29B3"/>
    <w:rsid w:val="003F608C"/>
    <w:rsid w:val="0041036D"/>
    <w:rsid w:val="00415A9E"/>
    <w:rsid w:val="00415BCC"/>
    <w:rsid w:val="00427C2C"/>
    <w:rsid w:val="00436215"/>
    <w:rsid w:val="0043709E"/>
    <w:rsid w:val="00440D1B"/>
    <w:rsid w:val="0044737B"/>
    <w:rsid w:val="00461BC2"/>
    <w:rsid w:val="004623E1"/>
    <w:rsid w:val="00490167"/>
    <w:rsid w:val="004B2F18"/>
    <w:rsid w:val="004C00F0"/>
    <w:rsid w:val="004C0961"/>
    <w:rsid w:val="004C4881"/>
    <w:rsid w:val="004C780A"/>
    <w:rsid w:val="004C7BC0"/>
    <w:rsid w:val="004D193F"/>
    <w:rsid w:val="004F0C8D"/>
    <w:rsid w:val="0051108A"/>
    <w:rsid w:val="00512259"/>
    <w:rsid w:val="00526C67"/>
    <w:rsid w:val="0053069E"/>
    <w:rsid w:val="0055114B"/>
    <w:rsid w:val="00551445"/>
    <w:rsid w:val="005641B2"/>
    <w:rsid w:val="00564372"/>
    <w:rsid w:val="00571769"/>
    <w:rsid w:val="00572E29"/>
    <w:rsid w:val="00584F35"/>
    <w:rsid w:val="005A01A2"/>
    <w:rsid w:val="005A08F0"/>
    <w:rsid w:val="005B6D64"/>
    <w:rsid w:val="005C0E87"/>
    <w:rsid w:val="005C489D"/>
    <w:rsid w:val="005C7F83"/>
    <w:rsid w:val="005D3B4D"/>
    <w:rsid w:val="005F25B6"/>
    <w:rsid w:val="006004D4"/>
    <w:rsid w:val="00620AA6"/>
    <w:rsid w:val="00622A5A"/>
    <w:rsid w:val="00622F93"/>
    <w:rsid w:val="00627693"/>
    <w:rsid w:val="00642ADD"/>
    <w:rsid w:val="00647646"/>
    <w:rsid w:val="00661970"/>
    <w:rsid w:val="0066487E"/>
    <w:rsid w:val="0068012A"/>
    <w:rsid w:val="00693466"/>
    <w:rsid w:val="006A4237"/>
    <w:rsid w:val="006B16CC"/>
    <w:rsid w:val="006B23C1"/>
    <w:rsid w:val="006B4F8C"/>
    <w:rsid w:val="006B6624"/>
    <w:rsid w:val="006C0A13"/>
    <w:rsid w:val="006C0B7E"/>
    <w:rsid w:val="006C2477"/>
    <w:rsid w:val="006C6BFF"/>
    <w:rsid w:val="006D33E7"/>
    <w:rsid w:val="006E18BA"/>
    <w:rsid w:val="00705AB7"/>
    <w:rsid w:val="007100E6"/>
    <w:rsid w:val="00723200"/>
    <w:rsid w:val="007267AF"/>
    <w:rsid w:val="00777F87"/>
    <w:rsid w:val="00791A92"/>
    <w:rsid w:val="007A19E5"/>
    <w:rsid w:val="007A397E"/>
    <w:rsid w:val="007C14C7"/>
    <w:rsid w:val="007C171C"/>
    <w:rsid w:val="007E1A28"/>
    <w:rsid w:val="007E664C"/>
    <w:rsid w:val="007F4B3C"/>
    <w:rsid w:val="0081041A"/>
    <w:rsid w:val="008170BB"/>
    <w:rsid w:val="00820573"/>
    <w:rsid w:val="008358B2"/>
    <w:rsid w:val="008450C2"/>
    <w:rsid w:val="00846000"/>
    <w:rsid w:val="00850CB7"/>
    <w:rsid w:val="00851149"/>
    <w:rsid w:val="008569FE"/>
    <w:rsid w:val="0087359C"/>
    <w:rsid w:val="00877871"/>
    <w:rsid w:val="008B417B"/>
    <w:rsid w:val="008C208B"/>
    <w:rsid w:val="008C5180"/>
    <w:rsid w:val="008D031E"/>
    <w:rsid w:val="008E3A98"/>
    <w:rsid w:val="00905369"/>
    <w:rsid w:val="00921166"/>
    <w:rsid w:val="00921D24"/>
    <w:rsid w:val="0092675F"/>
    <w:rsid w:val="0092729B"/>
    <w:rsid w:val="00933ACF"/>
    <w:rsid w:val="00942BAF"/>
    <w:rsid w:val="00947813"/>
    <w:rsid w:val="00950628"/>
    <w:rsid w:val="00952837"/>
    <w:rsid w:val="00956456"/>
    <w:rsid w:val="0096652D"/>
    <w:rsid w:val="00970F47"/>
    <w:rsid w:val="00987977"/>
    <w:rsid w:val="00993252"/>
    <w:rsid w:val="00996D98"/>
    <w:rsid w:val="009A100D"/>
    <w:rsid w:val="009A183B"/>
    <w:rsid w:val="009C79D8"/>
    <w:rsid w:val="009C7D06"/>
    <w:rsid w:val="009F0C17"/>
    <w:rsid w:val="009F20C0"/>
    <w:rsid w:val="009F2D46"/>
    <w:rsid w:val="00A01914"/>
    <w:rsid w:val="00A11A9B"/>
    <w:rsid w:val="00A241ED"/>
    <w:rsid w:val="00A2454B"/>
    <w:rsid w:val="00A26DB4"/>
    <w:rsid w:val="00A27BD1"/>
    <w:rsid w:val="00A51040"/>
    <w:rsid w:val="00A94DC6"/>
    <w:rsid w:val="00AA775D"/>
    <w:rsid w:val="00AD49D5"/>
    <w:rsid w:val="00AE2E77"/>
    <w:rsid w:val="00B05983"/>
    <w:rsid w:val="00B37975"/>
    <w:rsid w:val="00B40641"/>
    <w:rsid w:val="00B41615"/>
    <w:rsid w:val="00B46AC4"/>
    <w:rsid w:val="00B705D0"/>
    <w:rsid w:val="00B92392"/>
    <w:rsid w:val="00BA0792"/>
    <w:rsid w:val="00BA1EBA"/>
    <w:rsid w:val="00BB25D6"/>
    <w:rsid w:val="00BC0768"/>
    <w:rsid w:val="00BC0B80"/>
    <w:rsid w:val="00BC645A"/>
    <w:rsid w:val="00BC6E72"/>
    <w:rsid w:val="00BD67BF"/>
    <w:rsid w:val="00BD7B9E"/>
    <w:rsid w:val="00BE2CED"/>
    <w:rsid w:val="00BF2AF7"/>
    <w:rsid w:val="00C07228"/>
    <w:rsid w:val="00C15974"/>
    <w:rsid w:val="00C16BC7"/>
    <w:rsid w:val="00C60AF8"/>
    <w:rsid w:val="00C65F55"/>
    <w:rsid w:val="00C725ED"/>
    <w:rsid w:val="00C739D2"/>
    <w:rsid w:val="00C7579E"/>
    <w:rsid w:val="00C83477"/>
    <w:rsid w:val="00C8453E"/>
    <w:rsid w:val="00C852D0"/>
    <w:rsid w:val="00C95363"/>
    <w:rsid w:val="00C97B48"/>
    <w:rsid w:val="00CC3F9F"/>
    <w:rsid w:val="00CC6646"/>
    <w:rsid w:val="00CD27A3"/>
    <w:rsid w:val="00CE0B86"/>
    <w:rsid w:val="00D027B1"/>
    <w:rsid w:val="00D1311F"/>
    <w:rsid w:val="00D279B4"/>
    <w:rsid w:val="00D42CF7"/>
    <w:rsid w:val="00D4719D"/>
    <w:rsid w:val="00D64504"/>
    <w:rsid w:val="00D72562"/>
    <w:rsid w:val="00D85658"/>
    <w:rsid w:val="00D86A76"/>
    <w:rsid w:val="00D929B4"/>
    <w:rsid w:val="00D93459"/>
    <w:rsid w:val="00DA5FEF"/>
    <w:rsid w:val="00DC486F"/>
    <w:rsid w:val="00DC4EE6"/>
    <w:rsid w:val="00DE30E2"/>
    <w:rsid w:val="00DF143E"/>
    <w:rsid w:val="00DF201C"/>
    <w:rsid w:val="00DF39E2"/>
    <w:rsid w:val="00DF3FE6"/>
    <w:rsid w:val="00DF59B1"/>
    <w:rsid w:val="00DF6B9F"/>
    <w:rsid w:val="00E06755"/>
    <w:rsid w:val="00E10361"/>
    <w:rsid w:val="00E111D1"/>
    <w:rsid w:val="00E11C9A"/>
    <w:rsid w:val="00E16EB8"/>
    <w:rsid w:val="00E23CD2"/>
    <w:rsid w:val="00E2721A"/>
    <w:rsid w:val="00E40768"/>
    <w:rsid w:val="00E411E5"/>
    <w:rsid w:val="00E4396B"/>
    <w:rsid w:val="00E45C98"/>
    <w:rsid w:val="00E46EBD"/>
    <w:rsid w:val="00E475A7"/>
    <w:rsid w:val="00E621A0"/>
    <w:rsid w:val="00E723D0"/>
    <w:rsid w:val="00E841DE"/>
    <w:rsid w:val="00EB2D42"/>
    <w:rsid w:val="00EB7B8A"/>
    <w:rsid w:val="00EC18FF"/>
    <w:rsid w:val="00EC19F8"/>
    <w:rsid w:val="00EC3C3A"/>
    <w:rsid w:val="00ED706D"/>
    <w:rsid w:val="00EE4767"/>
    <w:rsid w:val="00EF3377"/>
    <w:rsid w:val="00EF3D19"/>
    <w:rsid w:val="00F01AEB"/>
    <w:rsid w:val="00F07E1F"/>
    <w:rsid w:val="00F14EA3"/>
    <w:rsid w:val="00F4788B"/>
    <w:rsid w:val="00F536F8"/>
    <w:rsid w:val="00F855E5"/>
    <w:rsid w:val="00FA7EF7"/>
    <w:rsid w:val="00FD25D8"/>
    <w:rsid w:val="00FD36CD"/>
    <w:rsid w:val="00FD5780"/>
    <w:rsid w:val="00FE6B3F"/>
    <w:rsid w:val="00FF0F42"/>
    <w:rsid w:val="00FF3954"/>
    <w:rsid w:val="00FF505B"/>
    <w:rsid w:val="00FF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623EC"/>
  <w15:chartTrackingRefBased/>
  <w15:docId w15:val="{908FA201-A22B-45BF-849A-5EE60B19A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6E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A11A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C0B80"/>
    <w:rPr>
      <w:color w:val="0000FF"/>
      <w:u w:val="single"/>
    </w:rPr>
  </w:style>
  <w:style w:type="character" w:styleId="a5">
    <w:name w:val="Strong"/>
    <w:basedOn w:val="a0"/>
    <w:uiPriority w:val="22"/>
    <w:qFormat/>
    <w:rsid w:val="00FF3954"/>
    <w:rPr>
      <w:b/>
      <w:bCs/>
    </w:rPr>
  </w:style>
  <w:style w:type="character" w:styleId="a6">
    <w:name w:val="Emphasis"/>
    <w:basedOn w:val="a0"/>
    <w:uiPriority w:val="20"/>
    <w:qFormat/>
    <w:rsid w:val="007A19E5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46E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sonormal0">
    <w:name w:val="msonormal"/>
    <w:basedOn w:val="a"/>
    <w:rsid w:val="00DC4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C486F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rsid w:val="00A11A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separator">
    <w:name w:val="separator"/>
    <w:basedOn w:val="a0"/>
    <w:rsid w:val="00A11A9B"/>
  </w:style>
  <w:style w:type="paragraph" w:customStyle="1" w:styleId="300">
    <w:name w:val="3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2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0">
    <w:name w:val="a3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1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2">
    <w:name w:val="32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timesnewroman">
    <w:name w:val="consplusnormaltimesnewroman"/>
    <w:basedOn w:val="a"/>
    <w:rsid w:val="00D13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aff4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aff3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c">
    <w:name w:val="affc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82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1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2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8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6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0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9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5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2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8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26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3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0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1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9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7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0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3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36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56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8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6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1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0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9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8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60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65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7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9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9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8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6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4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9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4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2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8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12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9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5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4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7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7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6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4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1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5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24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2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2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7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1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1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5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3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1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8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2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2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3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7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0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6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0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9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8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8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6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0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7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1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7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1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1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7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07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8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2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3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6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5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5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8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0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5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3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2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9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5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7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7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7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84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2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5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9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8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7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2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4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1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5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8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7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3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4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1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9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3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5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0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6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1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3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0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0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4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5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0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44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8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9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96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35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7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3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1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8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0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8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6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2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8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8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8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1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0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26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8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7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7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1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8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6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2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9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6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2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4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2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7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23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0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5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9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7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23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7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7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0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76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0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2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5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3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6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8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0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0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7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3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6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5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0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8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1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1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9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8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2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2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1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8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3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9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4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3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5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3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9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9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0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5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8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4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4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2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7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4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1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2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3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2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27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9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1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79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6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17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1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2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7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44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5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7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1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7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7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83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6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8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8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44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0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0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3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8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05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43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5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3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7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7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3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76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5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1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5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4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2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4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8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6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6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0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9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6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1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36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05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4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1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0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4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2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4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3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3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64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26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1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94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3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1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0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5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46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3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9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2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1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7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1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47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13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45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3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4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3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0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5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24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2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6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5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1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0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2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3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9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1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2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7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2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4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1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9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9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7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6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6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08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04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2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4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56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7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1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5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9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5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0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0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1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1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4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73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7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7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9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1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90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3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8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2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2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5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1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7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55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4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9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9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8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2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2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8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6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2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63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4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5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6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2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9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6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9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3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65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8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6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8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4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6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3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8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7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1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5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0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5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4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4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7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9912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96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9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4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16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0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1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8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0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03566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01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24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0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0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2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5768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18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75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30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80994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8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56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8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1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9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16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98977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95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702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35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06034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51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56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484517">
          <w:marLeft w:val="0"/>
          <w:marRight w:val="0"/>
          <w:marTop w:val="0"/>
          <w:marBottom w:val="0"/>
          <w:divBdr>
            <w:top w:val="single" w:sz="6" w:space="19" w:color="99999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73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64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44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07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283163/4a32fa878af996f0b5994ea86e0e1f2238211e0f/" TargetMode="External"/><Relationship Id="rId5" Type="http://schemas.openxmlformats.org/officeDocument/2006/relationships/hyperlink" Target="http://www.consultant.ru/document/cons_doc_LAW_301420/169619e32b3b78f466ba056a8d15b115a832aa59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61</cp:revision>
  <dcterms:created xsi:type="dcterms:W3CDTF">2024-05-13T07:10:00Z</dcterms:created>
  <dcterms:modified xsi:type="dcterms:W3CDTF">2024-05-13T07:48:00Z</dcterms:modified>
</cp:coreProperties>
</file>