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первое заседание третьего созыва</w:t>
      </w:r>
    </w:p>
    <w:p w:rsidR="00B42DA2" w:rsidRDefault="00B42DA2" w:rsidP="00B42DA2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15 апреля 2016 года                                                                                       № 150/41-03</w:t>
      </w:r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рассмотрении сведений о численности муниципальных служащих и работников муниципальных учреждений за 2015 год</w:t>
      </w:r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131-ФЗ "Об общих принципах организации местного самоуправления в Российской Федерации" частью 8 статьи 46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B42DA2" w:rsidRDefault="00B42DA2" w:rsidP="00B42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2015 год согласно Приложения.</w:t>
      </w:r>
    </w:p>
    <w:p w:rsidR="00B42DA2" w:rsidRDefault="00B42DA2" w:rsidP="00B42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Е.Ю.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Услонцевой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2015 год.</w:t>
      </w:r>
    </w:p>
    <w:p w:rsidR="00B42DA2" w:rsidRDefault="00B42DA2" w:rsidP="00B42D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15.04.2016 года № 150/41-03</w:t>
      </w:r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Безымянскому</w:t>
      </w:r>
      <w:proofErr w:type="spellEnd"/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 xml:space="preserve"> муниципальному образованию</w:t>
      </w:r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33333"/>
          <w:sz w:val="21"/>
          <w:szCs w:val="21"/>
        </w:rPr>
        <w:t>за 2015 год</w:t>
      </w:r>
    </w:p>
    <w:p w:rsidR="00B42DA2" w:rsidRDefault="00B42DA2" w:rsidP="00B42DA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i/>
          <w:iCs/>
          <w:color w:val="333333"/>
          <w:sz w:val="21"/>
          <w:szCs w:val="21"/>
        </w:rPr>
        <w:t>на 1 января 2016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561"/>
        <w:gridCol w:w="1584"/>
        <w:gridCol w:w="1715"/>
        <w:gridCol w:w="647"/>
        <w:gridCol w:w="1584"/>
        <w:gridCol w:w="1715"/>
      </w:tblGrid>
      <w:tr w:rsidR="00B42DA2" w:rsidTr="00B42DA2">
        <w:tc>
          <w:tcPr>
            <w:tcW w:w="4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48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Фактические затраты на денежное содержание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тыс.руб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.)</w:t>
            </w:r>
          </w:p>
        </w:tc>
      </w:tr>
      <w:tr w:rsidR="00B42DA2" w:rsidTr="00B42DA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2DA2" w:rsidRDefault="00B42D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осуществляющие</w:t>
            </w:r>
          </w:p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осуществляющие</w:t>
            </w:r>
          </w:p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</w:tr>
      <w:tr w:rsidR="00B42DA2" w:rsidTr="00B42DA2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4997,0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2DA2" w:rsidRDefault="00B42DA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886,0</w:t>
            </w:r>
          </w:p>
        </w:tc>
      </w:tr>
    </w:tbl>
    <w:p w:rsidR="00B77724" w:rsidRPr="00B42DA2" w:rsidRDefault="00B77724" w:rsidP="00B42DA2">
      <w:bookmarkStart w:id="0" w:name="_GoBack"/>
      <w:bookmarkEnd w:id="0"/>
    </w:p>
    <w:sectPr w:rsidR="00B77724" w:rsidRPr="00B4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914B5"/>
    <w:multiLevelType w:val="multilevel"/>
    <w:tmpl w:val="2148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211</cp:revision>
  <dcterms:created xsi:type="dcterms:W3CDTF">2024-05-13T07:10:00Z</dcterms:created>
  <dcterms:modified xsi:type="dcterms:W3CDTF">2024-05-14T02:50:00Z</dcterms:modified>
</cp:coreProperties>
</file>