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F6B" w:rsidRPr="008F3F6B" w:rsidRDefault="008F3F6B" w:rsidP="008F3F6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3F6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8F3F6B" w:rsidRPr="008F3F6B" w:rsidRDefault="008F3F6B" w:rsidP="008F3F6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3F6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8F3F6B" w:rsidRPr="008F3F6B" w:rsidRDefault="008F3F6B" w:rsidP="008F3F6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3F6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БЕЗЫМЯНСКОЕ МУНИЦИПАЛЬНОЕ ОБРАЗОВАНИЕ</w:t>
      </w:r>
    </w:p>
    <w:p w:rsidR="008F3F6B" w:rsidRPr="008F3F6B" w:rsidRDefault="008F3F6B" w:rsidP="008F3F6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3F6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8F3F6B" w:rsidRPr="008F3F6B" w:rsidRDefault="008F3F6B" w:rsidP="008F3F6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3F6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Безымянский сельский Совет</w:t>
      </w:r>
    </w:p>
    <w:p w:rsidR="008F3F6B" w:rsidRPr="008F3F6B" w:rsidRDefault="008F3F6B" w:rsidP="008F3F6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3F6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Второе заседание второго созыва</w:t>
      </w:r>
    </w:p>
    <w:p w:rsidR="008F3F6B" w:rsidRPr="008F3F6B" w:rsidRDefault="008F3F6B" w:rsidP="008F3F6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3F6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8F3F6B" w:rsidRPr="008F3F6B" w:rsidRDefault="008F3F6B" w:rsidP="008F3F6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3F6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8F3F6B" w:rsidRPr="008F3F6B" w:rsidRDefault="008F3F6B" w:rsidP="008F3F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3F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8F3F6B" w:rsidRPr="008F3F6B" w:rsidRDefault="008F3F6B" w:rsidP="008F3F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3F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31 октября 2008 года                                                 № 11/02-02</w:t>
      </w:r>
    </w:p>
    <w:p w:rsidR="008F3F6B" w:rsidRPr="008F3F6B" w:rsidRDefault="008F3F6B" w:rsidP="008F3F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3F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8F3F6B" w:rsidRPr="008F3F6B" w:rsidRDefault="008F3F6B" w:rsidP="008F3F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3F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 условиях контракта с лицом, назначаемым на должность</w:t>
      </w:r>
    </w:p>
    <w:p w:rsidR="008F3F6B" w:rsidRPr="008F3F6B" w:rsidRDefault="008F3F6B" w:rsidP="008F3F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3F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главы Безымянской сельской администрации</w:t>
      </w:r>
    </w:p>
    <w:p w:rsidR="008F3F6B" w:rsidRPr="008F3F6B" w:rsidRDefault="008F3F6B" w:rsidP="008F3F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3F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8F3F6B" w:rsidRPr="008F3F6B" w:rsidRDefault="008F3F6B" w:rsidP="008F3F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3F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8F3F6B" w:rsidRPr="008F3F6B" w:rsidRDefault="008F3F6B" w:rsidP="008F3F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3F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целях реализации ст. 37 Федерального закона от 6 октября 2003 г. N 131-ФЗ "Об общих принципах организации местного самоуправления в Российской Федерации", в соответствии с Федеральным законом от 2 марта 2007 г. N 25-ФЗ "О муниципальной службе в Российской Федерации", Законом Саратовской области от 2 августа 2007 года N 157-ЗСО "О некоторых вопросах муниципальной службы в Саратовской области",</w:t>
      </w:r>
    </w:p>
    <w:p w:rsidR="008F3F6B" w:rsidRPr="008F3F6B" w:rsidRDefault="008F3F6B" w:rsidP="008F3F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3F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Безымянский сельский Совет</w:t>
      </w:r>
    </w:p>
    <w:p w:rsidR="008F3F6B" w:rsidRPr="008F3F6B" w:rsidRDefault="008F3F6B" w:rsidP="008F3F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3F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РЕШИЛ:</w:t>
      </w:r>
    </w:p>
    <w:p w:rsidR="008F3F6B" w:rsidRPr="008F3F6B" w:rsidRDefault="008F3F6B" w:rsidP="008F3F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3F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 Утвердить следующие условия контракта с лицом, назначаемым на должность главы Безымянской сельской администрации:</w:t>
      </w:r>
    </w:p>
    <w:p w:rsidR="008F3F6B" w:rsidRPr="008F3F6B" w:rsidRDefault="008F3F6B" w:rsidP="008F3F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bookmarkStart w:id="0" w:name="sub_2"/>
      <w:r w:rsidRPr="008F3F6B">
        <w:rPr>
          <w:rFonts w:ascii="Arial" w:eastAsia="Times New Roman" w:hAnsi="Arial" w:cs="Arial"/>
          <w:color w:val="0088CC"/>
          <w:sz w:val="21"/>
          <w:szCs w:val="21"/>
          <w:lang w:eastAsia="ru-RU"/>
        </w:rPr>
        <w:t>«Глава   Безымянского муниципального образования Энгельсского муниципального района Саратовской области __________________, действующий на основании Устава Безымянского муниципального образования Энгельсского муниципального района Саратовской области, именуемый в дальнейшем "Глава муниципального образования", и гражданин __________________, именуемый в дальнейшем   "Глава   администрации",   назначенный   на должность Главы Безымянской сельской администрации, на основании ______________________________ (указать   дату   и   номер   правового   акта представительного органа муниципального образования о назначении на должность) заключили настоящий контракт о нижеследующем:</w:t>
      </w:r>
      <w:bookmarkEnd w:id="0"/>
    </w:p>
    <w:p w:rsidR="008F3F6B" w:rsidRPr="008F3F6B" w:rsidRDefault="008F3F6B" w:rsidP="008F3F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3F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8F3F6B" w:rsidRPr="008F3F6B" w:rsidRDefault="008F3F6B" w:rsidP="008F3F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3F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 Общие положения</w:t>
      </w:r>
    </w:p>
    <w:p w:rsidR="008F3F6B" w:rsidRPr="008F3F6B" w:rsidRDefault="008F3F6B" w:rsidP="008F3F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3F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8F3F6B" w:rsidRPr="008F3F6B" w:rsidRDefault="008F3F6B" w:rsidP="008F3F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3F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 1.1. Настоящий   контракт   заключен   по результатам конкурса на замещение должности Главы администрации и имеет   целью определение взаимных прав, обязанностей и ответственности сторон в период действия контракта</w:t>
      </w:r>
    </w:p>
    <w:p w:rsidR="008F3F6B" w:rsidRPr="008F3F6B" w:rsidRDefault="008F3F6B" w:rsidP="008F3F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3F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 1.2. Контракт   разработан   в   соответствии   с законодательством Российской   Федерации о труде, с учетом особенностей, предусмотренных законодательством Российской Федерации и законодательством Саратовской области о местном самоуправлении и муниципальной службе.</w:t>
      </w:r>
    </w:p>
    <w:p w:rsidR="008F3F6B" w:rsidRPr="008F3F6B" w:rsidRDefault="008F3F6B" w:rsidP="008F3F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3F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8F3F6B" w:rsidRPr="008F3F6B" w:rsidRDefault="008F3F6B" w:rsidP="008F3F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3F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 Предмет контракта</w:t>
      </w:r>
    </w:p>
    <w:p w:rsidR="008F3F6B" w:rsidRPr="008F3F6B" w:rsidRDefault="008F3F6B" w:rsidP="008F3F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3F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8F3F6B" w:rsidRPr="008F3F6B" w:rsidRDefault="008F3F6B" w:rsidP="008F3F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3F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 Предметом    настоящего   контакта    является    исполнение Главой администрации ___________________________________________________________</w:t>
      </w:r>
    </w:p>
    <w:p w:rsidR="008F3F6B" w:rsidRPr="008F3F6B" w:rsidRDefault="008F3F6B" w:rsidP="008F3F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3F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 (Ф.И.О.)</w:t>
      </w:r>
    </w:p>
    <w:p w:rsidR="008F3F6B" w:rsidRPr="008F3F6B" w:rsidRDefault="008F3F6B" w:rsidP="008F3F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3F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полномочий по решению вопросов местного значения   и   осуществления отдельных государственных полномочий в соответствии с   федеральными законами и законами области.</w:t>
      </w:r>
    </w:p>
    <w:p w:rsidR="008F3F6B" w:rsidRPr="008F3F6B" w:rsidRDefault="008F3F6B" w:rsidP="008F3F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3F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 Срок контракта</w:t>
      </w:r>
    </w:p>
    <w:p w:rsidR="008F3F6B" w:rsidRPr="008F3F6B" w:rsidRDefault="008F3F6B" w:rsidP="008F3F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3F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8F3F6B" w:rsidRPr="008F3F6B" w:rsidRDefault="008F3F6B" w:rsidP="008F3F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3F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 3.1. Настоящий контракт заключается на срок ___________.</w:t>
      </w:r>
    </w:p>
    <w:p w:rsidR="008F3F6B" w:rsidRPr="008F3F6B" w:rsidRDefault="008F3F6B" w:rsidP="008F3F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3F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 3.2. Глава   администрации   обязуется   приступить   к   исполнению полномочий ______________.</w:t>
      </w:r>
    </w:p>
    <w:p w:rsidR="008F3F6B" w:rsidRPr="008F3F6B" w:rsidRDefault="008F3F6B" w:rsidP="008F3F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3F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 Оплата труда</w:t>
      </w:r>
    </w:p>
    <w:p w:rsidR="008F3F6B" w:rsidRPr="008F3F6B" w:rsidRDefault="008F3F6B" w:rsidP="008F3F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3F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8F3F6B" w:rsidRPr="008F3F6B" w:rsidRDefault="008F3F6B" w:rsidP="008F3F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3F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 4.1. Главе администрации выплачивается:</w:t>
      </w:r>
    </w:p>
    <w:p w:rsidR="008F3F6B" w:rsidRPr="008F3F6B" w:rsidRDefault="008F3F6B" w:rsidP="008F3F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3F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      должностной оклад в размере _______ рублей;</w:t>
      </w:r>
    </w:p>
    <w:p w:rsidR="008F3F6B" w:rsidRPr="008F3F6B" w:rsidRDefault="008F3F6B" w:rsidP="008F3F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3F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 ежемесячная надбавка к должностному   окладу за выслугу лет на муниципальной службе в размере _________ рублей;</w:t>
      </w:r>
    </w:p>
    <w:p w:rsidR="008F3F6B" w:rsidRPr="008F3F6B" w:rsidRDefault="008F3F6B" w:rsidP="008F3F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3F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 ежемесячная надбавка к должностному окладу за особые   условия муниципальной службы в размере __________ рублей;</w:t>
      </w:r>
    </w:p>
    <w:p w:rsidR="008F3F6B" w:rsidRPr="008F3F6B" w:rsidRDefault="008F3F6B" w:rsidP="008F3F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3F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 ежемесячная процентная надбавка к должностному окладу за работу со сведениями, составляющими государственную тайну, в размере ______ рублей;</w:t>
      </w:r>
    </w:p>
    <w:p w:rsidR="008F3F6B" w:rsidRPr="008F3F6B" w:rsidRDefault="008F3F6B" w:rsidP="008F3F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3F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 ежемесячное денежное поощрение в размере ________ рублей;</w:t>
      </w:r>
    </w:p>
    <w:p w:rsidR="008F3F6B" w:rsidRPr="008F3F6B" w:rsidRDefault="008F3F6B" w:rsidP="008F3F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3F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 премия  за выполнение особо важных и сложных заданий в размере _________ рублей;</w:t>
      </w:r>
    </w:p>
    <w:p w:rsidR="008F3F6B" w:rsidRPr="008F3F6B" w:rsidRDefault="008F3F6B" w:rsidP="008F3F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3F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 единовременная выплата при предоставлении ежегодного   основного оплачиваемого отпуска в размере _______ рублей;</w:t>
      </w:r>
    </w:p>
    <w:p w:rsidR="008F3F6B" w:rsidRPr="008F3F6B" w:rsidRDefault="008F3F6B" w:rsidP="008F3F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3F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 материальная помощь в размере _______ рублей.</w:t>
      </w:r>
    </w:p>
    <w:p w:rsidR="008F3F6B" w:rsidRPr="008F3F6B" w:rsidRDefault="008F3F6B" w:rsidP="008F3F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3F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8F3F6B" w:rsidRPr="008F3F6B" w:rsidRDefault="008F3F6B" w:rsidP="008F3F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3F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 Полномочия, права и обязанности Главы администрации</w:t>
      </w:r>
    </w:p>
    <w:p w:rsidR="008F3F6B" w:rsidRPr="008F3F6B" w:rsidRDefault="008F3F6B" w:rsidP="008F3F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3F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8F3F6B" w:rsidRPr="008F3F6B" w:rsidRDefault="008F3F6B" w:rsidP="008F3F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3F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 5.1. Полномочия Главы администрации</w:t>
      </w:r>
    </w:p>
    <w:p w:rsidR="008F3F6B" w:rsidRPr="008F3F6B" w:rsidRDefault="008F3F6B" w:rsidP="008F3F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3F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Глава администрации:</w:t>
      </w:r>
    </w:p>
    <w:p w:rsidR="008F3F6B" w:rsidRPr="008F3F6B" w:rsidRDefault="008F3F6B" w:rsidP="008F3F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3F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 1) действует на основе единоначалия;</w:t>
      </w:r>
    </w:p>
    <w:p w:rsidR="008F3F6B" w:rsidRPr="008F3F6B" w:rsidRDefault="008F3F6B" w:rsidP="008F3F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3F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 2) самостоятельно решает все вопросы деятельности администрации в пределах своей компетенции и организует работу администрации;</w:t>
      </w:r>
    </w:p>
    <w:p w:rsidR="008F3F6B" w:rsidRPr="008F3F6B" w:rsidRDefault="008F3F6B" w:rsidP="008F3F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3F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 3) представляет администрацию в   отношениях с органами местного самоуправления,    органами   государственной   власти,    гражданами   и организациями, без доверенности действует от имени администрации;</w:t>
      </w:r>
    </w:p>
    <w:p w:rsidR="008F3F6B" w:rsidRPr="008F3F6B" w:rsidRDefault="008F3F6B" w:rsidP="008F3F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3F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 4) издает постановления по вопросам местного значения, а также распоряжения по вопросам организации работы администрации;</w:t>
      </w:r>
    </w:p>
    <w:p w:rsidR="008F3F6B" w:rsidRPr="008F3F6B" w:rsidRDefault="008F3F6B" w:rsidP="008F3F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3F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 5) распоряжается   в    пределах    своей   компетенции   имуществом, закрепленным за администрацией в соответствии с Конституцией Российской Федерации, федеральными законами, законами Саратовской области, уставом Безымянского муниципального образования и иными нормативными правовыми актами органов местного самоуправления;</w:t>
      </w:r>
    </w:p>
    <w:p w:rsidR="008F3F6B" w:rsidRPr="008F3F6B" w:rsidRDefault="008F3F6B" w:rsidP="008F3F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3F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 6) совершает в пределах своей компетенции и в установленном порядке сделки от имени администрации;</w:t>
      </w:r>
    </w:p>
    <w:p w:rsidR="008F3F6B" w:rsidRPr="008F3F6B" w:rsidRDefault="008F3F6B" w:rsidP="008F3F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3F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 7) осуществляет   прием   на   работу   и    увольнение    работников администрации, заключает, изменяет и прекращает с ними трудовые договоры;</w:t>
      </w:r>
    </w:p>
    <w:p w:rsidR="008F3F6B" w:rsidRPr="008F3F6B" w:rsidRDefault="008F3F6B" w:rsidP="008F3F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3F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 8) осуществляет иные полномочия в соответствии с законодательством Российской Федерации, законодательством Саратовской области, уставом Безымянского муниципального образования, нормативными правовыми актами Безымянского сельского Совета.</w:t>
      </w:r>
    </w:p>
    <w:p w:rsidR="008F3F6B" w:rsidRPr="008F3F6B" w:rsidRDefault="008F3F6B" w:rsidP="008F3F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3F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 5.2. Основные права Главы администрации</w:t>
      </w:r>
    </w:p>
    <w:p w:rsidR="008F3F6B" w:rsidRPr="008F3F6B" w:rsidRDefault="008F3F6B" w:rsidP="008F3F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3F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 1. Глава администрации имеет право на:</w:t>
      </w:r>
    </w:p>
    <w:p w:rsidR="008F3F6B" w:rsidRPr="008F3F6B" w:rsidRDefault="008F3F6B" w:rsidP="008F3F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3F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 1) ознакомление с документами,   устанавливающими   его   права   и обязанности по замещаемой должности муниципальной службы, критериями оценки качества исполнения должностных   обязанностей   и    условиями продвижения по службе;</w:t>
      </w:r>
    </w:p>
    <w:p w:rsidR="008F3F6B" w:rsidRPr="008F3F6B" w:rsidRDefault="008F3F6B" w:rsidP="008F3F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3F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 2) обеспечение организационно-технических условий, необходимых для исполнения должностных обязанностей;</w:t>
      </w:r>
    </w:p>
    <w:p w:rsidR="008F3F6B" w:rsidRPr="008F3F6B" w:rsidRDefault="008F3F6B" w:rsidP="008F3F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3F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 3) оплату труда и другие выплаты в   соответствии   с   трудовым законодательством, законодательством о муниципальной службе и настоящим контрактом;</w:t>
      </w:r>
    </w:p>
    <w:p w:rsidR="008F3F6B" w:rsidRPr="008F3F6B" w:rsidRDefault="008F3F6B" w:rsidP="008F3F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3F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 4) отдых, обеспечиваемый установлением нормальной продолжительности рабочего (служебного) времени, предоставлением выходных дней и нерабочих праздничных дней, а также ежегодного оплачиваемого отпуска;</w:t>
      </w:r>
    </w:p>
    <w:p w:rsidR="008F3F6B" w:rsidRPr="008F3F6B" w:rsidRDefault="008F3F6B" w:rsidP="008F3F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3F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 5) получение в установленном порядке информации   и   материалов, необходимых для исполнения должностных обязанностей, а также внесение предложений    о    совершенствовании   деятельности   органа    местного самоуправления;</w:t>
      </w:r>
    </w:p>
    <w:p w:rsidR="008F3F6B" w:rsidRPr="008F3F6B" w:rsidRDefault="008F3F6B" w:rsidP="008F3F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3F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 6) участие по своей инициативе в конкурсе на замещение вакантной должности муниципальной службы;</w:t>
      </w:r>
    </w:p>
    <w:p w:rsidR="008F3F6B" w:rsidRPr="008F3F6B" w:rsidRDefault="008F3F6B" w:rsidP="008F3F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3F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 7) повышение квалификации в соответствии с муниципальным   правовым актом за счет средств местного бюджета;</w:t>
      </w:r>
    </w:p>
    <w:p w:rsidR="008F3F6B" w:rsidRPr="008F3F6B" w:rsidRDefault="008F3F6B" w:rsidP="008F3F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3F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 8) защиту своих персональных данных;</w:t>
      </w:r>
    </w:p>
    <w:p w:rsidR="008F3F6B" w:rsidRPr="008F3F6B" w:rsidRDefault="008F3F6B" w:rsidP="008F3F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3F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     9) ознакомление со всеми материалами своего личного дела, с отзывами о профессиональной деятельности и другими документами до внесения их в его личное дело, а также приобщение к личному делу его письменных объяснений;</w:t>
      </w:r>
    </w:p>
    <w:p w:rsidR="008F3F6B" w:rsidRPr="008F3F6B" w:rsidRDefault="008F3F6B" w:rsidP="008F3F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3F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 10) объединение, включая право создавать профессиональные союзы для защиты своих прав, социально-экономических и профессиональных интересов;</w:t>
      </w:r>
    </w:p>
    <w:p w:rsidR="008F3F6B" w:rsidRPr="008F3F6B" w:rsidRDefault="008F3F6B" w:rsidP="008F3F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3F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 11) рассмотрение индивидуальных трудовых споров в соответствии с трудовым законодательством, защиту своих прав и законных интересов на муниципальной службе, включая обжалование в суд их нарушений;</w:t>
      </w:r>
    </w:p>
    <w:p w:rsidR="008F3F6B" w:rsidRPr="008F3F6B" w:rsidRDefault="008F3F6B" w:rsidP="008F3F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3F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 12) пенсионное обеспечение в   соответствии   с   законодательством Российской Федерации.</w:t>
      </w:r>
    </w:p>
    <w:p w:rsidR="008F3F6B" w:rsidRPr="008F3F6B" w:rsidRDefault="008F3F6B" w:rsidP="008F3F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3F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 2. В части, касающейся осуществления   отдельных   государственных полномочий, Глава администрации имеет право:</w:t>
      </w:r>
    </w:p>
    <w:p w:rsidR="008F3F6B" w:rsidRPr="008F3F6B" w:rsidRDefault="008F3F6B" w:rsidP="008F3F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3F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 1) издавать правовые акты по вопросам, связанным с осуществлением отдельных государственных полномочий, на основании и во исполнение положений, установленных соответствующими федеральными законами и (или) законами области;</w:t>
      </w:r>
    </w:p>
    <w:p w:rsidR="008F3F6B" w:rsidRPr="008F3F6B" w:rsidRDefault="008F3F6B" w:rsidP="008F3F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3F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 2) использовать материальные ресурсы   и   расходовать   финансовые средства,   переданные   для осуществления   отдельных   государственных полномочий, по целевому назначению;</w:t>
      </w:r>
    </w:p>
    <w:p w:rsidR="008F3F6B" w:rsidRPr="008F3F6B" w:rsidRDefault="008F3F6B" w:rsidP="008F3F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3F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 3) обжаловать в   соответствии с федеральным законодательством в судебном порядке предписания уполномоченных государственных органов об устранении нарушений требований   законов   по вопросам осуществления отдельных государственных полномочий.</w:t>
      </w:r>
    </w:p>
    <w:p w:rsidR="008F3F6B" w:rsidRPr="008F3F6B" w:rsidRDefault="008F3F6B" w:rsidP="008F3F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3F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 5.3. Основные обязанности Главы администрации</w:t>
      </w:r>
    </w:p>
    <w:p w:rsidR="008F3F6B" w:rsidRPr="008F3F6B" w:rsidRDefault="008F3F6B" w:rsidP="008F3F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3F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 1. Глава администрации обязан:</w:t>
      </w:r>
    </w:p>
    <w:p w:rsidR="008F3F6B" w:rsidRPr="008F3F6B" w:rsidRDefault="008F3F6B" w:rsidP="008F3F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3F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 1) соблюдать   Конституцию   Российской    Федерации,     федеральные конституционные законы, федеральные законы, иные нормативные правовые акты Российской Федерации, Устав (Основной Закон) Саратовской области, законы и иные нормативные правовые акты области, устав муниципального образования город Энгельс и иные муниципальные   правовые   акты   и обеспечивать их исполнение;</w:t>
      </w:r>
    </w:p>
    <w:p w:rsidR="008F3F6B" w:rsidRPr="008F3F6B" w:rsidRDefault="008F3F6B" w:rsidP="008F3F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3F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 2) исполнять должностные обязанности в соответствии с должностной инструкцией и настоящим контрактом;</w:t>
      </w:r>
    </w:p>
    <w:p w:rsidR="008F3F6B" w:rsidRPr="008F3F6B" w:rsidRDefault="008F3F6B" w:rsidP="008F3F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3F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 3) соблюдать при исполнении должностных обязанностей права и законные интересы граждан и организаций;</w:t>
      </w:r>
    </w:p>
    <w:p w:rsidR="008F3F6B" w:rsidRPr="008F3F6B" w:rsidRDefault="008F3F6B" w:rsidP="008F3F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3F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 4) соблюдать установленные в органе местного самоуправления правила внутреннего трудового распорядка, должностную инструкцию, порядок работы со служебной информацией;</w:t>
      </w:r>
    </w:p>
    <w:p w:rsidR="008F3F6B" w:rsidRPr="008F3F6B" w:rsidRDefault="008F3F6B" w:rsidP="008F3F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3F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 5) поддерживать уровень квалификации, необходимый для надлежащего исполнения должностных обязанностей;</w:t>
      </w:r>
    </w:p>
    <w:p w:rsidR="008F3F6B" w:rsidRPr="008F3F6B" w:rsidRDefault="008F3F6B" w:rsidP="008F3F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3F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 6) не разглашать сведения, составляющие государственную и  иную охраняемую федеральными законами тайну, а также сведения, ставшие ему известными в связи с исполнением должностных обязанностей, в том числе сведения, касающиеся частной жизни и здоровья граждан или затрагивающие их честь и достоинство;</w:t>
      </w:r>
    </w:p>
    <w:p w:rsidR="008F3F6B" w:rsidRPr="008F3F6B" w:rsidRDefault="008F3F6B" w:rsidP="008F3F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3F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  7) беречь государственное и муниципальное имущество, в том числе предоставленное ему для исполнения должностных обязанностей;</w:t>
      </w:r>
    </w:p>
    <w:p w:rsidR="008F3F6B" w:rsidRPr="008F3F6B" w:rsidRDefault="008F3F6B" w:rsidP="008F3F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3F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 8) представлять      в    установленном    порядке   предусмотренные законодательством Российской Федерации сведения о себе и членах своей семьи, а также сведения о полученных им доходах и принадлежащем ему на праве собственности имуществе, являющихся объектами налогообложения, об обязательствах имущественного характера;</w:t>
      </w:r>
    </w:p>
    <w:p w:rsidR="008F3F6B" w:rsidRPr="008F3F6B" w:rsidRDefault="008F3F6B" w:rsidP="008F3F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3F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 9) сообщать представителю нанимателя (работодателю) о выходе из гражданства Российской Федерации в день выхода из гражданства Российской Федерации или о приобретении гражданства иностранного государства в день приобретения гражданства иностранного государства;</w:t>
      </w:r>
    </w:p>
    <w:p w:rsidR="008F3F6B" w:rsidRPr="008F3F6B" w:rsidRDefault="008F3F6B" w:rsidP="008F3F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3F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 10) соблюдать   ограничения, выполнять обязательства, не нарушать запреты, которые установлены федеральными законами;</w:t>
      </w:r>
    </w:p>
    <w:p w:rsidR="008F3F6B" w:rsidRPr="008F3F6B" w:rsidRDefault="008F3F6B" w:rsidP="008F3F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3F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 11) сообщать представителю нанимателя   (работодателю)   о   личной заинтересованности при исполнении должностных обязанностей, которая может привести к конфликту интересов, и принимать меры по предотвращению подобного конфликта;</w:t>
      </w:r>
    </w:p>
    <w:p w:rsidR="008F3F6B" w:rsidRPr="008F3F6B" w:rsidRDefault="008F3F6B" w:rsidP="008F3F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3F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     12) в пределах своих полномочий своевременно рассматривать обращения граждан и общественных объединений, а также организаций, государственных органов и органов местного самоуправления и принимать по ним решения в установленном порядке;</w:t>
      </w:r>
    </w:p>
    <w:p w:rsidR="008F3F6B" w:rsidRPr="008F3F6B" w:rsidRDefault="008F3F6B" w:rsidP="008F3F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3F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 13) обеспечивать проведение   аттестации,   создавать   условия для переподготовки   и   повышения   квалификации   муниципальных    служащих администрации;</w:t>
      </w:r>
    </w:p>
    <w:p w:rsidR="008F3F6B" w:rsidRPr="008F3F6B" w:rsidRDefault="008F3F6B" w:rsidP="008F3F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3F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 14) обеспечивать сохранность находящихся в оперативном управлении администрации   объектов   муниципальной   собственности   и расходовать финансовые средства в соответствии с решением о бюджете и целевым назначением;</w:t>
      </w:r>
    </w:p>
    <w:p w:rsidR="008F3F6B" w:rsidRPr="008F3F6B" w:rsidRDefault="008F3F6B" w:rsidP="008F3F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3F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 15) исполнять предписания уполномоченных государственных органов об устранении нарушения законодательства;</w:t>
      </w:r>
    </w:p>
    <w:p w:rsidR="008F3F6B" w:rsidRPr="008F3F6B" w:rsidRDefault="008F3F6B" w:rsidP="008F3F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3F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 16) исполнять   иные   обязанности,   предусмотренные    федеральными законами.</w:t>
      </w:r>
    </w:p>
    <w:p w:rsidR="008F3F6B" w:rsidRPr="008F3F6B" w:rsidRDefault="008F3F6B" w:rsidP="008F3F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3F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 2. В   части,   касающейся осуществления отдельных государственных полномочий, Глава администрации обязан:</w:t>
      </w:r>
    </w:p>
    <w:p w:rsidR="008F3F6B" w:rsidRPr="008F3F6B" w:rsidRDefault="008F3F6B" w:rsidP="008F3F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3F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 1) организовывать работу администрации по осуществлению отдельных государственных полномочий;</w:t>
      </w:r>
    </w:p>
    <w:p w:rsidR="008F3F6B" w:rsidRPr="008F3F6B" w:rsidRDefault="008F3F6B" w:rsidP="008F3F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3F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 2) обеспечивать сохранность материальных ресурсов и   расходование финансовых   средств,   переданных    для     осуществления     отдельных государственных полномочий, по целевому назначению;</w:t>
      </w:r>
    </w:p>
    <w:p w:rsidR="008F3F6B" w:rsidRPr="008F3F6B" w:rsidRDefault="008F3F6B" w:rsidP="008F3F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3F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 3) предоставлять уполномоченным государственным органам документы и информацию,   касающиеся    осуществления     отдельных   государственных полномочий;</w:t>
      </w:r>
    </w:p>
    <w:p w:rsidR="008F3F6B" w:rsidRPr="008F3F6B" w:rsidRDefault="008F3F6B" w:rsidP="008F3F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3F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 4) обеспечивать предоставление отчетности по осуществлению отдельных государственных полномочий в порядке, установленном законодательством;</w:t>
      </w:r>
    </w:p>
    <w:p w:rsidR="008F3F6B" w:rsidRPr="008F3F6B" w:rsidRDefault="008F3F6B" w:rsidP="008F3F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3F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 5) исполнять предписания уполномоченных государственных органов   об устранении нарушений требований законов по   вопросам   осуществления отдельных государственных полномочий;</w:t>
      </w:r>
    </w:p>
    <w:p w:rsidR="008F3F6B" w:rsidRPr="008F3F6B" w:rsidRDefault="008F3F6B" w:rsidP="008F3F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3F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 6) обеспечивать возвращение материальных ресурсов и неиспользованных финансовых средств в сроки, установленные федеральными законами и (или) законами   области   о   прекращении осуществления   органами   местного самоуправления отдельных государственных полномочий.</w:t>
      </w:r>
    </w:p>
    <w:p w:rsidR="008F3F6B" w:rsidRPr="008F3F6B" w:rsidRDefault="008F3F6B" w:rsidP="008F3F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3F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 5.4. Глава администрации обязан соблюдать установленные федеральными законами ограничения и запреты, связанные с муниципальной службой.</w:t>
      </w:r>
    </w:p>
    <w:p w:rsidR="008F3F6B" w:rsidRPr="008F3F6B" w:rsidRDefault="008F3F6B" w:rsidP="008F3F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3F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8F3F6B" w:rsidRPr="008F3F6B" w:rsidRDefault="008F3F6B" w:rsidP="008F3F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3F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 Гарантии</w:t>
      </w:r>
    </w:p>
    <w:p w:rsidR="008F3F6B" w:rsidRPr="008F3F6B" w:rsidRDefault="008F3F6B" w:rsidP="008F3F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3F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8F3F6B" w:rsidRPr="008F3F6B" w:rsidRDefault="008F3F6B" w:rsidP="008F3F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3F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 6.1. Главе администрации предоставляется в установленном порядке ежегодный основной оплачиваемый отпуск продолжительностью _____ календарных дней, дополнительный оплачиваемый отпуск за выслугу лет из расчета один календарный день за каждый год муниципальной службы, дополнительный оплачиваемый отпуск за ненормированный рабочий день ____________ (дней) в соответствии с законодательством.</w:t>
      </w:r>
    </w:p>
    <w:p w:rsidR="008F3F6B" w:rsidRPr="008F3F6B" w:rsidRDefault="008F3F6B" w:rsidP="008F3F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3F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 6.2. Главе администрации обеспечивается предоставление других льгот и гарантий, предусмотренных законодательством для муниципальных служащих (____________).</w:t>
      </w:r>
    </w:p>
    <w:p w:rsidR="008F3F6B" w:rsidRPr="008F3F6B" w:rsidRDefault="008F3F6B" w:rsidP="008F3F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3F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8F3F6B" w:rsidRPr="008F3F6B" w:rsidRDefault="008F3F6B" w:rsidP="008F3F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3F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7. Ответственность сторон</w:t>
      </w:r>
    </w:p>
    <w:p w:rsidR="008F3F6B" w:rsidRPr="008F3F6B" w:rsidRDefault="008F3F6B" w:rsidP="008F3F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3F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 7.1. В случае неисполнения или ненадлежащего исполнения обязательств по настоящему контракту стороны несут ответственность в соответствии с законодательством.</w:t>
      </w:r>
    </w:p>
    <w:p w:rsidR="008F3F6B" w:rsidRPr="008F3F6B" w:rsidRDefault="008F3F6B" w:rsidP="008F3F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3F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8F3F6B" w:rsidRPr="008F3F6B" w:rsidRDefault="008F3F6B" w:rsidP="008F3F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3F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8. Прекращение или расторжение контракта</w:t>
      </w:r>
    </w:p>
    <w:p w:rsidR="008F3F6B" w:rsidRPr="008F3F6B" w:rsidRDefault="008F3F6B" w:rsidP="008F3F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3F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 8.1. Настоящий контракт с Главой администрации может быть прекращен или расторгнут в случаях, установленных федеральным законом.</w:t>
      </w:r>
    </w:p>
    <w:p w:rsidR="008F3F6B" w:rsidRPr="008F3F6B" w:rsidRDefault="008F3F6B" w:rsidP="008F3F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3F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8F3F6B" w:rsidRPr="008F3F6B" w:rsidRDefault="008F3F6B" w:rsidP="008F3F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3F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9. Заключительные положения</w:t>
      </w:r>
    </w:p>
    <w:p w:rsidR="008F3F6B" w:rsidRPr="008F3F6B" w:rsidRDefault="008F3F6B" w:rsidP="008F3F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3F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 9.1. Условия настоящего контракта имеют обязательную юридическую силу для обеих сторон и могут быть изменены в письменной форме.</w:t>
      </w:r>
    </w:p>
    <w:p w:rsidR="008F3F6B" w:rsidRPr="008F3F6B" w:rsidRDefault="008F3F6B" w:rsidP="008F3F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3F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 9.2. Настоящий   контракт   составлен в двух экземплярах, имеющих одинаковую юридическую силу.</w:t>
      </w:r>
    </w:p>
    <w:p w:rsidR="008F3F6B" w:rsidRPr="008F3F6B" w:rsidRDefault="008F3F6B" w:rsidP="008F3F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3F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10. Подписи сторон».</w:t>
      </w:r>
    </w:p>
    <w:p w:rsidR="008F3F6B" w:rsidRPr="008F3F6B" w:rsidRDefault="008F3F6B" w:rsidP="008F3F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3F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8F3F6B" w:rsidRPr="008F3F6B" w:rsidRDefault="008F3F6B" w:rsidP="008F3F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3F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2. Признать утратившим силу решение Безымянского сельского Совета от 1 ноября 2005 года N 12/03 "Об условиях контракта для главы Безымянской сельской администрации".</w:t>
      </w:r>
    </w:p>
    <w:p w:rsidR="008F3F6B" w:rsidRPr="008F3F6B" w:rsidRDefault="008F3F6B" w:rsidP="008F3F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bookmarkStart w:id="1" w:name="sub_3"/>
      <w:r w:rsidRPr="008F3F6B">
        <w:rPr>
          <w:rFonts w:ascii="Arial" w:eastAsia="Times New Roman" w:hAnsi="Arial" w:cs="Arial"/>
          <w:color w:val="0088CC"/>
          <w:sz w:val="21"/>
          <w:szCs w:val="21"/>
          <w:lang w:eastAsia="ru-RU"/>
        </w:rPr>
        <w:t> 3. Настоящее решение подлежит официальному опубликованию в течение 10 дней со дня принятия.</w:t>
      </w:r>
      <w:bookmarkEnd w:id="1"/>
    </w:p>
    <w:p w:rsidR="008F3F6B" w:rsidRPr="008F3F6B" w:rsidRDefault="008F3F6B" w:rsidP="008F3F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bookmarkStart w:id="2" w:name="sub_4"/>
      <w:r w:rsidRPr="008F3F6B">
        <w:rPr>
          <w:rFonts w:ascii="Arial" w:eastAsia="Times New Roman" w:hAnsi="Arial" w:cs="Arial"/>
          <w:color w:val="0088CC"/>
          <w:sz w:val="21"/>
          <w:szCs w:val="21"/>
          <w:lang w:eastAsia="ru-RU"/>
        </w:rPr>
        <w:t> 4. Настоящее решение вступает в силу со дня опубликования его текста в газете "Наше слово".</w:t>
      </w:r>
      <w:bookmarkEnd w:id="2"/>
    </w:p>
    <w:p w:rsidR="008F3F6B" w:rsidRPr="008F3F6B" w:rsidRDefault="008F3F6B" w:rsidP="008F3F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3F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</w:t>
      </w:r>
    </w:p>
    <w:p w:rsidR="008F3F6B" w:rsidRPr="008F3F6B" w:rsidRDefault="008F3F6B" w:rsidP="008F3F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3F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8F3F6B" w:rsidRPr="008F3F6B" w:rsidRDefault="008F3F6B" w:rsidP="008F3F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3F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Глава Безымянского</w:t>
      </w:r>
    </w:p>
    <w:p w:rsidR="008F3F6B" w:rsidRPr="008F3F6B" w:rsidRDefault="008F3F6B" w:rsidP="008F3F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3F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муниципального образования                                      В.Ф.Бенцлер        </w:t>
      </w:r>
    </w:p>
    <w:p w:rsidR="00B77724" w:rsidRPr="008F3F6B" w:rsidRDefault="00B77724" w:rsidP="008F3F6B">
      <w:bookmarkStart w:id="3" w:name="_GoBack"/>
      <w:bookmarkEnd w:id="3"/>
    </w:p>
    <w:sectPr w:rsidR="00B77724" w:rsidRPr="008F3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616B1"/>
    <w:multiLevelType w:val="multilevel"/>
    <w:tmpl w:val="5C5E1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0435B2"/>
    <w:multiLevelType w:val="multilevel"/>
    <w:tmpl w:val="33CC6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0D6891"/>
    <w:multiLevelType w:val="multilevel"/>
    <w:tmpl w:val="9098B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29F2F1A"/>
    <w:multiLevelType w:val="multilevel"/>
    <w:tmpl w:val="86AC1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D63DC0"/>
    <w:multiLevelType w:val="multilevel"/>
    <w:tmpl w:val="72D02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BE1076"/>
    <w:multiLevelType w:val="multilevel"/>
    <w:tmpl w:val="735E7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162C54"/>
    <w:multiLevelType w:val="multilevel"/>
    <w:tmpl w:val="88406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1C09A8"/>
    <w:multiLevelType w:val="multilevel"/>
    <w:tmpl w:val="3CFCE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26B50EA"/>
    <w:multiLevelType w:val="multilevel"/>
    <w:tmpl w:val="D006F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4CD3BE1"/>
    <w:multiLevelType w:val="multilevel"/>
    <w:tmpl w:val="B7967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7B1111F"/>
    <w:multiLevelType w:val="multilevel"/>
    <w:tmpl w:val="F5D23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D077B8"/>
    <w:multiLevelType w:val="multilevel"/>
    <w:tmpl w:val="30C0B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E51413B"/>
    <w:multiLevelType w:val="multilevel"/>
    <w:tmpl w:val="464C3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D9356D"/>
    <w:multiLevelType w:val="multilevel"/>
    <w:tmpl w:val="AF920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133686E"/>
    <w:multiLevelType w:val="multilevel"/>
    <w:tmpl w:val="00DE9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3E71C3C"/>
    <w:multiLevelType w:val="multilevel"/>
    <w:tmpl w:val="9AE60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9751B5B"/>
    <w:multiLevelType w:val="multilevel"/>
    <w:tmpl w:val="5AE46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AEA0D6E"/>
    <w:multiLevelType w:val="multilevel"/>
    <w:tmpl w:val="EF007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C864EA4"/>
    <w:multiLevelType w:val="multilevel"/>
    <w:tmpl w:val="6A001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06E196A"/>
    <w:multiLevelType w:val="multilevel"/>
    <w:tmpl w:val="75A01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09B789E"/>
    <w:multiLevelType w:val="multilevel"/>
    <w:tmpl w:val="39CCC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1D908E0"/>
    <w:multiLevelType w:val="multilevel"/>
    <w:tmpl w:val="6C2AE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24A0DD6"/>
    <w:multiLevelType w:val="multilevel"/>
    <w:tmpl w:val="F4805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AA874D6"/>
    <w:multiLevelType w:val="multilevel"/>
    <w:tmpl w:val="05A02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B7947DF"/>
    <w:multiLevelType w:val="multilevel"/>
    <w:tmpl w:val="D1A42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F2238B1"/>
    <w:multiLevelType w:val="multilevel"/>
    <w:tmpl w:val="59AEE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12A2BB7"/>
    <w:multiLevelType w:val="multilevel"/>
    <w:tmpl w:val="8B081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658579D"/>
    <w:multiLevelType w:val="multilevel"/>
    <w:tmpl w:val="B3565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ED47339"/>
    <w:multiLevelType w:val="multilevel"/>
    <w:tmpl w:val="2026D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0895013"/>
    <w:multiLevelType w:val="multilevel"/>
    <w:tmpl w:val="50901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57F3BD4"/>
    <w:multiLevelType w:val="multilevel"/>
    <w:tmpl w:val="04463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7436551"/>
    <w:multiLevelType w:val="multilevel"/>
    <w:tmpl w:val="3C727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8ED5721"/>
    <w:multiLevelType w:val="multilevel"/>
    <w:tmpl w:val="86748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A524BCF"/>
    <w:multiLevelType w:val="multilevel"/>
    <w:tmpl w:val="F258A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7C839F1"/>
    <w:multiLevelType w:val="multilevel"/>
    <w:tmpl w:val="2EE09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8780F67"/>
    <w:multiLevelType w:val="multilevel"/>
    <w:tmpl w:val="1F7AC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B920681"/>
    <w:multiLevelType w:val="multilevel"/>
    <w:tmpl w:val="57F83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CA42F7C"/>
    <w:multiLevelType w:val="multilevel"/>
    <w:tmpl w:val="D8747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EE044B0"/>
    <w:multiLevelType w:val="multilevel"/>
    <w:tmpl w:val="A9164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F294325"/>
    <w:multiLevelType w:val="multilevel"/>
    <w:tmpl w:val="5404B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1871383"/>
    <w:multiLevelType w:val="multilevel"/>
    <w:tmpl w:val="54941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1D841DA"/>
    <w:multiLevelType w:val="multilevel"/>
    <w:tmpl w:val="FC8E9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7ED1C97"/>
    <w:multiLevelType w:val="multilevel"/>
    <w:tmpl w:val="F5C2D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E9612F9"/>
    <w:multiLevelType w:val="multilevel"/>
    <w:tmpl w:val="0AA0F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37"/>
  </w:num>
  <w:num w:numId="3">
    <w:abstractNumId w:val="24"/>
  </w:num>
  <w:num w:numId="4">
    <w:abstractNumId w:val="35"/>
  </w:num>
  <w:num w:numId="5">
    <w:abstractNumId w:val="1"/>
  </w:num>
  <w:num w:numId="6">
    <w:abstractNumId w:val="33"/>
  </w:num>
  <w:num w:numId="7">
    <w:abstractNumId w:val="6"/>
  </w:num>
  <w:num w:numId="8">
    <w:abstractNumId w:val="30"/>
  </w:num>
  <w:num w:numId="9">
    <w:abstractNumId w:val="5"/>
  </w:num>
  <w:num w:numId="10">
    <w:abstractNumId w:val="43"/>
  </w:num>
  <w:num w:numId="11">
    <w:abstractNumId w:val="20"/>
  </w:num>
  <w:num w:numId="12">
    <w:abstractNumId w:val="39"/>
  </w:num>
  <w:num w:numId="13">
    <w:abstractNumId w:val="29"/>
  </w:num>
  <w:num w:numId="14">
    <w:abstractNumId w:val="12"/>
  </w:num>
  <w:num w:numId="15">
    <w:abstractNumId w:val="28"/>
  </w:num>
  <w:num w:numId="16">
    <w:abstractNumId w:val="14"/>
  </w:num>
  <w:num w:numId="17">
    <w:abstractNumId w:val="17"/>
  </w:num>
  <w:num w:numId="18">
    <w:abstractNumId w:val="4"/>
  </w:num>
  <w:num w:numId="19">
    <w:abstractNumId w:val="25"/>
  </w:num>
  <w:num w:numId="20">
    <w:abstractNumId w:val="32"/>
  </w:num>
  <w:num w:numId="21">
    <w:abstractNumId w:val="38"/>
  </w:num>
  <w:num w:numId="22">
    <w:abstractNumId w:val="0"/>
  </w:num>
  <w:num w:numId="23">
    <w:abstractNumId w:val="8"/>
  </w:num>
  <w:num w:numId="24">
    <w:abstractNumId w:val="27"/>
  </w:num>
  <w:num w:numId="25">
    <w:abstractNumId w:val="11"/>
  </w:num>
  <w:num w:numId="26">
    <w:abstractNumId w:val="2"/>
  </w:num>
  <w:num w:numId="27">
    <w:abstractNumId w:val="18"/>
  </w:num>
  <w:num w:numId="28">
    <w:abstractNumId w:val="42"/>
  </w:num>
  <w:num w:numId="29">
    <w:abstractNumId w:val="23"/>
  </w:num>
  <w:num w:numId="30">
    <w:abstractNumId w:val="13"/>
  </w:num>
  <w:num w:numId="31">
    <w:abstractNumId w:val="10"/>
  </w:num>
  <w:num w:numId="32">
    <w:abstractNumId w:val="3"/>
  </w:num>
  <w:num w:numId="33">
    <w:abstractNumId w:val="7"/>
  </w:num>
  <w:num w:numId="34">
    <w:abstractNumId w:val="41"/>
  </w:num>
  <w:num w:numId="35">
    <w:abstractNumId w:val="16"/>
  </w:num>
  <w:num w:numId="36">
    <w:abstractNumId w:val="19"/>
  </w:num>
  <w:num w:numId="37">
    <w:abstractNumId w:val="40"/>
  </w:num>
  <w:num w:numId="38">
    <w:abstractNumId w:val="9"/>
  </w:num>
  <w:num w:numId="39">
    <w:abstractNumId w:val="22"/>
  </w:num>
  <w:num w:numId="40">
    <w:abstractNumId w:val="26"/>
  </w:num>
  <w:num w:numId="41">
    <w:abstractNumId w:val="34"/>
  </w:num>
  <w:num w:numId="42">
    <w:abstractNumId w:val="15"/>
  </w:num>
  <w:num w:numId="43">
    <w:abstractNumId w:val="36"/>
  </w:num>
  <w:num w:numId="44">
    <w:abstractNumId w:val="3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3C1E"/>
    <w:rsid w:val="00006696"/>
    <w:rsid w:val="00011834"/>
    <w:rsid w:val="00012F93"/>
    <w:rsid w:val="00020ADF"/>
    <w:rsid w:val="0002506C"/>
    <w:rsid w:val="00026E1A"/>
    <w:rsid w:val="0003364D"/>
    <w:rsid w:val="00033AD6"/>
    <w:rsid w:val="00037D7D"/>
    <w:rsid w:val="00041282"/>
    <w:rsid w:val="0004332F"/>
    <w:rsid w:val="00052AB7"/>
    <w:rsid w:val="00055352"/>
    <w:rsid w:val="0006138B"/>
    <w:rsid w:val="000710E6"/>
    <w:rsid w:val="00073837"/>
    <w:rsid w:val="00075C2C"/>
    <w:rsid w:val="0008228F"/>
    <w:rsid w:val="000847CA"/>
    <w:rsid w:val="00091FB7"/>
    <w:rsid w:val="000A58B0"/>
    <w:rsid w:val="000B6BDC"/>
    <w:rsid w:val="000B7B38"/>
    <w:rsid w:val="000C2566"/>
    <w:rsid w:val="000C6471"/>
    <w:rsid w:val="000C73D5"/>
    <w:rsid w:val="000D242B"/>
    <w:rsid w:val="000D40A4"/>
    <w:rsid w:val="000D4251"/>
    <w:rsid w:val="000D59AB"/>
    <w:rsid w:val="000E3244"/>
    <w:rsid w:val="000E3D09"/>
    <w:rsid w:val="000F098C"/>
    <w:rsid w:val="000F1F46"/>
    <w:rsid w:val="000F7CC5"/>
    <w:rsid w:val="00101399"/>
    <w:rsid w:val="00102C8B"/>
    <w:rsid w:val="00103A3B"/>
    <w:rsid w:val="00103E1C"/>
    <w:rsid w:val="00106276"/>
    <w:rsid w:val="001068FE"/>
    <w:rsid w:val="00110FE1"/>
    <w:rsid w:val="001173A1"/>
    <w:rsid w:val="001220C4"/>
    <w:rsid w:val="00131973"/>
    <w:rsid w:val="00134300"/>
    <w:rsid w:val="00140257"/>
    <w:rsid w:val="00147E92"/>
    <w:rsid w:val="001518FD"/>
    <w:rsid w:val="00152642"/>
    <w:rsid w:val="001536D2"/>
    <w:rsid w:val="00163BB9"/>
    <w:rsid w:val="00171ED6"/>
    <w:rsid w:val="001723E7"/>
    <w:rsid w:val="00176369"/>
    <w:rsid w:val="001842F9"/>
    <w:rsid w:val="00186D81"/>
    <w:rsid w:val="0019252A"/>
    <w:rsid w:val="001A663D"/>
    <w:rsid w:val="001B1636"/>
    <w:rsid w:val="001B5263"/>
    <w:rsid w:val="001B5809"/>
    <w:rsid w:val="001C5372"/>
    <w:rsid w:val="001C5936"/>
    <w:rsid w:val="001C65FB"/>
    <w:rsid w:val="001C70A2"/>
    <w:rsid w:val="001C7648"/>
    <w:rsid w:val="001D2ED7"/>
    <w:rsid w:val="001D50A6"/>
    <w:rsid w:val="001E5C26"/>
    <w:rsid w:val="001F4974"/>
    <w:rsid w:val="002002A2"/>
    <w:rsid w:val="00203E30"/>
    <w:rsid w:val="00207BA7"/>
    <w:rsid w:val="0021008C"/>
    <w:rsid w:val="00214554"/>
    <w:rsid w:val="0022152E"/>
    <w:rsid w:val="002318AD"/>
    <w:rsid w:val="00235F94"/>
    <w:rsid w:val="002439A0"/>
    <w:rsid w:val="002442A0"/>
    <w:rsid w:val="00245FC7"/>
    <w:rsid w:val="00251BD8"/>
    <w:rsid w:val="00254831"/>
    <w:rsid w:val="00254E90"/>
    <w:rsid w:val="00260318"/>
    <w:rsid w:val="00262EA3"/>
    <w:rsid w:val="00265657"/>
    <w:rsid w:val="00267924"/>
    <w:rsid w:val="00281B09"/>
    <w:rsid w:val="00297FAC"/>
    <w:rsid w:val="002A6AB1"/>
    <w:rsid w:val="002B0F49"/>
    <w:rsid w:val="002B165D"/>
    <w:rsid w:val="002B656E"/>
    <w:rsid w:val="002C2407"/>
    <w:rsid w:val="002D3D48"/>
    <w:rsid w:val="002D49E0"/>
    <w:rsid w:val="002D501A"/>
    <w:rsid w:val="002E22B2"/>
    <w:rsid w:val="002E47A5"/>
    <w:rsid w:val="002E61F5"/>
    <w:rsid w:val="002F0645"/>
    <w:rsid w:val="002F1D66"/>
    <w:rsid w:val="002F4B5C"/>
    <w:rsid w:val="002F7772"/>
    <w:rsid w:val="003015E9"/>
    <w:rsid w:val="00302325"/>
    <w:rsid w:val="003052AC"/>
    <w:rsid w:val="00314952"/>
    <w:rsid w:val="0031683D"/>
    <w:rsid w:val="003255BE"/>
    <w:rsid w:val="00325893"/>
    <w:rsid w:val="00325C50"/>
    <w:rsid w:val="00325D58"/>
    <w:rsid w:val="00332206"/>
    <w:rsid w:val="00332D28"/>
    <w:rsid w:val="0033331E"/>
    <w:rsid w:val="003335F9"/>
    <w:rsid w:val="00333B20"/>
    <w:rsid w:val="003431F2"/>
    <w:rsid w:val="00343F31"/>
    <w:rsid w:val="00345084"/>
    <w:rsid w:val="00353645"/>
    <w:rsid w:val="003561B2"/>
    <w:rsid w:val="0036322D"/>
    <w:rsid w:val="00367DF2"/>
    <w:rsid w:val="003709E1"/>
    <w:rsid w:val="00370BDA"/>
    <w:rsid w:val="003733DD"/>
    <w:rsid w:val="00373D85"/>
    <w:rsid w:val="003747E1"/>
    <w:rsid w:val="00381219"/>
    <w:rsid w:val="003821D4"/>
    <w:rsid w:val="00382429"/>
    <w:rsid w:val="00390067"/>
    <w:rsid w:val="003901E7"/>
    <w:rsid w:val="00392826"/>
    <w:rsid w:val="00397783"/>
    <w:rsid w:val="003A08DB"/>
    <w:rsid w:val="003A477B"/>
    <w:rsid w:val="003A4FB2"/>
    <w:rsid w:val="003A6BD3"/>
    <w:rsid w:val="003B11CE"/>
    <w:rsid w:val="003B6F3B"/>
    <w:rsid w:val="003B756B"/>
    <w:rsid w:val="003C34AC"/>
    <w:rsid w:val="003C58CD"/>
    <w:rsid w:val="003C6901"/>
    <w:rsid w:val="003C7B6D"/>
    <w:rsid w:val="003D01AD"/>
    <w:rsid w:val="003D09CE"/>
    <w:rsid w:val="003D29B3"/>
    <w:rsid w:val="003E1EC7"/>
    <w:rsid w:val="003F608C"/>
    <w:rsid w:val="0041036D"/>
    <w:rsid w:val="00411BCF"/>
    <w:rsid w:val="00415A9E"/>
    <w:rsid w:val="00415BCC"/>
    <w:rsid w:val="00416D59"/>
    <w:rsid w:val="00427C2C"/>
    <w:rsid w:val="00436215"/>
    <w:rsid w:val="0043709E"/>
    <w:rsid w:val="00440D1B"/>
    <w:rsid w:val="00443B8A"/>
    <w:rsid w:val="0044737B"/>
    <w:rsid w:val="004519ED"/>
    <w:rsid w:val="00461BC2"/>
    <w:rsid w:val="004623E1"/>
    <w:rsid w:val="00466E29"/>
    <w:rsid w:val="00471ACF"/>
    <w:rsid w:val="00490167"/>
    <w:rsid w:val="00497577"/>
    <w:rsid w:val="004A139A"/>
    <w:rsid w:val="004B2F18"/>
    <w:rsid w:val="004B3C53"/>
    <w:rsid w:val="004C00F0"/>
    <w:rsid w:val="004C0961"/>
    <w:rsid w:val="004C4881"/>
    <w:rsid w:val="004C780A"/>
    <w:rsid w:val="004C7BC0"/>
    <w:rsid w:val="004D193F"/>
    <w:rsid w:val="004D2DB7"/>
    <w:rsid w:val="004D3CC5"/>
    <w:rsid w:val="004F0C8D"/>
    <w:rsid w:val="00501AD1"/>
    <w:rsid w:val="00502BC1"/>
    <w:rsid w:val="0051108A"/>
    <w:rsid w:val="00512259"/>
    <w:rsid w:val="00516057"/>
    <w:rsid w:val="00516E1C"/>
    <w:rsid w:val="00521CC2"/>
    <w:rsid w:val="005240B0"/>
    <w:rsid w:val="00526C67"/>
    <w:rsid w:val="0053069E"/>
    <w:rsid w:val="0055114B"/>
    <w:rsid w:val="00551445"/>
    <w:rsid w:val="005641B2"/>
    <w:rsid w:val="00564372"/>
    <w:rsid w:val="00571769"/>
    <w:rsid w:val="00572E29"/>
    <w:rsid w:val="00584F35"/>
    <w:rsid w:val="005919F5"/>
    <w:rsid w:val="0059550A"/>
    <w:rsid w:val="005A01A2"/>
    <w:rsid w:val="005A08F0"/>
    <w:rsid w:val="005B2A9A"/>
    <w:rsid w:val="005B375D"/>
    <w:rsid w:val="005B6D64"/>
    <w:rsid w:val="005B763F"/>
    <w:rsid w:val="005C0E87"/>
    <w:rsid w:val="005C3BA5"/>
    <w:rsid w:val="005C489D"/>
    <w:rsid w:val="005C6D28"/>
    <w:rsid w:val="005C7F83"/>
    <w:rsid w:val="005D079F"/>
    <w:rsid w:val="005D3B4D"/>
    <w:rsid w:val="005E08BA"/>
    <w:rsid w:val="005E1FA3"/>
    <w:rsid w:val="005F25B6"/>
    <w:rsid w:val="005F5B5B"/>
    <w:rsid w:val="005F5C06"/>
    <w:rsid w:val="005F6172"/>
    <w:rsid w:val="006004D4"/>
    <w:rsid w:val="006143E8"/>
    <w:rsid w:val="00620AA6"/>
    <w:rsid w:val="006225FC"/>
    <w:rsid w:val="00622A5A"/>
    <w:rsid w:val="00622F93"/>
    <w:rsid w:val="00623B49"/>
    <w:rsid w:val="00627693"/>
    <w:rsid w:val="00627D43"/>
    <w:rsid w:val="00640DCF"/>
    <w:rsid w:val="006421DC"/>
    <w:rsid w:val="006424BE"/>
    <w:rsid w:val="00642ADD"/>
    <w:rsid w:val="00647646"/>
    <w:rsid w:val="0065016A"/>
    <w:rsid w:val="00650755"/>
    <w:rsid w:val="00660FFA"/>
    <w:rsid w:val="00661970"/>
    <w:rsid w:val="0066487E"/>
    <w:rsid w:val="0067105A"/>
    <w:rsid w:val="00677100"/>
    <w:rsid w:val="0068012A"/>
    <w:rsid w:val="0068758A"/>
    <w:rsid w:val="00690DB8"/>
    <w:rsid w:val="00693466"/>
    <w:rsid w:val="00697D2B"/>
    <w:rsid w:val="006A2651"/>
    <w:rsid w:val="006A4237"/>
    <w:rsid w:val="006A5588"/>
    <w:rsid w:val="006B16CC"/>
    <w:rsid w:val="006B23C1"/>
    <w:rsid w:val="006B4F8C"/>
    <w:rsid w:val="006B6624"/>
    <w:rsid w:val="006C0A13"/>
    <w:rsid w:val="006C0B7E"/>
    <w:rsid w:val="006C2477"/>
    <w:rsid w:val="006C6BFF"/>
    <w:rsid w:val="006D33E7"/>
    <w:rsid w:val="006E18BA"/>
    <w:rsid w:val="006E2C92"/>
    <w:rsid w:val="006E50B8"/>
    <w:rsid w:val="0070406D"/>
    <w:rsid w:val="0070584E"/>
    <w:rsid w:val="00705AB7"/>
    <w:rsid w:val="007100E6"/>
    <w:rsid w:val="00723200"/>
    <w:rsid w:val="0072594C"/>
    <w:rsid w:val="007267AF"/>
    <w:rsid w:val="00743FE7"/>
    <w:rsid w:val="007532E9"/>
    <w:rsid w:val="00754991"/>
    <w:rsid w:val="00764F23"/>
    <w:rsid w:val="00777F87"/>
    <w:rsid w:val="007813A9"/>
    <w:rsid w:val="00791A92"/>
    <w:rsid w:val="007A19E5"/>
    <w:rsid w:val="007A397E"/>
    <w:rsid w:val="007B3B56"/>
    <w:rsid w:val="007B5D80"/>
    <w:rsid w:val="007C14C7"/>
    <w:rsid w:val="007C171C"/>
    <w:rsid w:val="007D6A7F"/>
    <w:rsid w:val="007E1A28"/>
    <w:rsid w:val="007E664C"/>
    <w:rsid w:val="007E6833"/>
    <w:rsid w:val="007E7EFB"/>
    <w:rsid w:val="007F4B3C"/>
    <w:rsid w:val="007F5262"/>
    <w:rsid w:val="007F76FC"/>
    <w:rsid w:val="00806A25"/>
    <w:rsid w:val="0081041A"/>
    <w:rsid w:val="008155CE"/>
    <w:rsid w:val="008170BB"/>
    <w:rsid w:val="00820573"/>
    <w:rsid w:val="00820979"/>
    <w:rsid w:val="008358B2"/>
    <w:rsid w:val="00840751"/>
    <w:rsid w:val="008450C2"/>
    <w:rsid w:val="00846000"/>
    <w:rsid w:val="00850CB7"/>
    <w:rsid w:val="00851149"/>
    <w:rsid w:val="008569FE"/>
    <w:rsid w:val="00866260"/>
    <w:rsid w:val="00867C4A"/>
    <w:rsid w:val="00870E5B"/>
    <w:rsid w:val="0087359C"/>
    <w:rsid w:val="0087380E"/>
    <w:rsid w:val="00877871"/>
    <w:rsid w:val="00896DDE"/>
    <w:rsid w:val="008A3873"/>
    <w:rsid w:val="008B417B"/>
    <w:rsid w:val="008B4873"/>
    <w:rsid w:val="008C208B"/>
    <w:rsid w:val="008C28AE"/>
    <w:rsid w:val="008C5180"/>
    <w:rsid w:val="008D031E"/>
    <w:rsid w:val="008D2151"/>
    <w:rsid w:val="008E3A98"/>
    <w:rsid w:val="008F3F6B"/>
    <w:rsid w:val="00905220"/>
    <w:rsid w:val="00905369"/>
    <w:rsid w:val="00921166"/>
    <w:rsid w:val="00921D24"/>
    <w:rsid w:val="00924442"/>
    <w:rsid w:val="0092675F"/>
    <w:rsid w:val="0092729B"/>
    <w:rsid w:val="00933ACF"/>
    <w:rsid w:val="00935CA7"/>
    <w:rsid w:val="00942BAF"/>
    <w:rsid w:val="0094310C"/>
    <w:rsid w:val="00947813"/>
    <w:rsid w:val="00950628"/>
    <w:rsid w:val="00952837"/>
    <w:rsid w:val="00955F45"/>
    <w:rsid w:val="00956456"/>
    <w:rsid w:val="00962F2F"/>
    <w:rsid w:val="00965A3B"/>
    <w:rsid w:val="00965C3D"/>
    <w:rsid w:val="0096652D"/>
    <w:rsid w:val="00970F47"/>
    <w:rsid w:val="0098289A"/>
    <w:rsid w:val="00987977"/>
    <w:rsid w:val="00991C9F"/>
    <w:rsid w:val="00993252"/>
    <w:rsid w:val="00996D98"/>
    <w:rsid w:val="009A100D"/>
    <w:rsid w:val="009A183B"/>
    <w:rsid w:val="009B19EB"/>
    <w:rsid w:val="009C79D8"/>
    <w:rsid w:val="009C7D06"/>
    <w:rsid w:val="009D7ECF"/>
    <w:rsid w:val="009E3D43"/>
    <w:rsid w:val="009F0C17"/>
    <w:rsid w:val="009F20C0"/>
    <w:rsid w:val="009F2D46"/>
    <w:rsid w:val="00A01914"/>
    <w:rsid w:val="00A07006"/>
    <w:rsid w:val="00A11A9B"/>
    <w:rsid w:val="00A14A4E"/>
    <w:rsid w:val="00A20DEE"/>
    <w:rsid w:val="00A241ED"/>
    <w:rsid w:val="00A2454B"/>
    <w:rsid w:val="00A26DB4"/>
    <w:rsid w:val="00A27BD1"/>
    <w:rsid w:val="00A3270B"/>
    <w:rsid w:val="00A335CD"/>
    <w:rsid w:val="00A3484C"/>
    <w:rsid w:val="00A41627"/>
    <w:rsid w:val="00A45E89"/>
    <w:rsid w:val="00A51040"/>
    <w:rsid w:val="00A51337"/>
    <w:rsid w:val="00A6403A"/>
    <w:rsid w:val="00A7360D"/>
    <w:rsid w:val="00A774E5"/>
    <w:rsid w:val="00A94DC6"/>
    <w:rsid w:val="00AA775D"/>
    <w:rsid w:val="00AC18BC"/>
    <w:rsid w:val="00AD49D5"/>
    <w:rsid w:val="00AD4B3D"/>
    <w:rsid w:val="00AE2E77"/>
    <w:rsid w:val="00B031E4"/>
    <w:rsid w:val="00B05983"/>
    <w:rsid w:val="00B11613"/>
    <w:rsid w:val="00B13CC3"/>
    <w:rsid w:val="00B142BF"/>
    <w:rsid w:val="00B14CFB"/>
    <w:rsid w:val="00B1734B"/>
    <w:rsid w:val="00B2243F"/>
    <w:rsid w:val="00B233B2"/>
    <w:rsid w:val="00B37975"/>
    <w:rsid w:val="00B40641"/>
    <w:rsid w:val="00B41615"/>
    <w:rsid w:val="00B42DA2"/>
    <w:rsid w:val="00B46585"/>
    <w:rsid w:val="00B46AC4"/>
    <w:rsid w:val="00B705D0"/>
    <w:rsid w:val="00B76734"/>
    <w:rsid w:val="00B77724"/>
    <w:rsid w:val="00B81F92"/>
    <w:rsid w:val="00B91669"/>
    <w:rsid w:val="00B92392"/>
    <w:rsid w:val="00BA0792"/>
    <w:rsid w:val="00BA1EBA"/>
    <w:rsid w:val="00BA5F75"/>
    <w:rsid w:val="00BB25D6"/>
    <w:rsid w:val="00BC0768"/>
    <w:rsid w:val="00BC0B80"/>
    <w:rsid w:val="00BC645A"/>
    <w:rsid w:val="00BC6E72"/>
    <w:rsid w:val="00BD2AD4"/>
    <w:rsid w:val="00BD67BF"/>
    <w:rsid w:val="00BD7B9E"/>
    <w:rsid w:val="00BE2CED"/>
    <w:rsid w:val="00BE3B2F"/>
    <w:rsid w:val="00BE7765"/>
    <w:rsid w:val="00BF2AF7"/>
    <w:rsid w:val="00C012BE"/>
    <w:rsid w:val="00C0670F"/>
    <w:rsid w:val="00C07228"/>
    <w:rsid w:val="00C15974"/>
    <w:rsid w:val="00C16BC7"/>
    <w:rsid w:val="00C26FD9"/>
    <w:rsid w:val="00C31A67"/>
    <w:rsid w:val="00C34FFD"/>
    <w:rsid w:val="00C40797"/>
    <w:rsid w:val="00C45500"/>
    <w:rsid w:val="00C4617A"/>
    <w:rsid w:val="00C479F2"/>
    <w:rsid w:val="00C5049E"/>
    <w:rsid w:val="00C60AF8"/>
    <w:rsid w:val="00C61592"/>
    <w:rsid w:val="00C65F55"/>
    <w:rsid w:val="00C725ED"/>
    <w:rsid w:val="00C739D2"/>
    <w:rsid w:val="00C7579E"/>
    <w:rsid w:val="00C7673C"/>
    <w:rsid w:val="00C83477"/>
    <w:rsid w:val="00C8453E"/>
    <w:rsid w:val="00C852D0"/>
    <w:rsid w:val="00C86FD4"/>
    <w:rsid w:val="00C878AE"/>
    <w:rsid w:val="00C90489"/>
    <w:rsid w:val="00C95363"/>
    <w:rsid w:val="00C97B48"/>
    <w:rsid w:val="00CB1617"/>
    <w:rsid w:val="00CB2B68"/>
    <w:rsid w:val="00CB7BB6"/>
    <w:rsid w:val="00CC3F9F"/>
    <w:rsid w:val="00CC6646"/>
    <w:rsid w:val="00CD230C"/>
    <w:rsid w:val="00CD27A3"/>
    <w:rsid w:val="00CE0B86"/>
    <w:rsid w:val="00CE4583"/>
    <w:rsid w:val="00CE7B26"/>
    <w:rsid w:val="00D027B1"/>
    <w:rsid w:val="00D04A4E"/>
    <w:rsid w:val="00D11241"/>
    <w:rsid w:val="00D11655"/>
    <w:rsid w:val="00D1311F"/>
    <w:rsid w:val="00D279B4"/>
    <w:rsid w:val="00D35B97"/>
    <w:rsid w:val="00D42CF7"/>
    <w:rsid w:val="00D47049"/>
    <w:rsid w:val="00D4719D"/>
    <w:rsid w:val="00D626F4"/>
    <w:rsid w:val="00D64504"/>
    <w:rsid w:val="00D72562"/>
    <w:rsid w:val="00D72B09"/>
    <w:rsid w:val="00D75A5B"/>
    <w:rsid w:val="00D8352A"/>
    <w:rsid w:val="00D85658"/>
    <w:rsid w:val="00D86A76"/>
    <w:rsid w:val="00D929B4"/>
    <w:rsid w:val="00D93459"/>
    <w:rsid w:val="00DA5FEF"/>
    <w:rsid w:val="00DB527E"/>
    <w:rsid w:val="00DB5F72"/>
    <w:rsid w:val="00DC486F"/>
    <w:rsid w:val="00DC4EE6"/>
    <w:rsid w:val="00DC6B11"/>
    <w:rsid w:val="00DD25C4"/>
    <w:rsid w:val="00DE30E2"/>
    <w:rsid w:val="00DF143E"/>
    <w:rsid w:val="00DF201C"/>
    <w:rsid w:val="00DF39E2"/>
    <w:rsid w:val="00DF3FE6"/>
    <w:rsid w:val="00DF59B1"/>
    <w:rsid w:val="00DF6B9F"/>
    <w:rsid w:val="00DF7CFD"/>
    <w:rsid w:val="00E06755"/>
    <w:rsid w:val="00E10361"/>
    <w:rsid w:val="00E111D1"/>
    <w:rsid w:val="00E11C9A"/>
    <w:rsid w:val="00E12FF2"/>
    <w:rsid w:val="00E16EB8"/>
    <w:rsid w:val="00E23CD2"/>
    <w:rsid w:val="00E26EC7"/>
    <w:rsid w:val="00E2721A"/>
    <w:rsid w:val="00E319D7"/>
    <w:rsid w:val="00E40768"/>
    <w:rsid w:val="00E411E5"/>
    <w:rsid w:val="00E4396B"/>
    <w:rsid w:val="00E45C98"/>
    <w:rsid w:val="00E46EBD"/>
    <w:rsid w:val="00E475A7"/>
    <w:rsid w:val="00E52705"/>
    <w:rsid w:val="00E621A0"/>
    <w:rsid w:val="00E723D0"/>
    <w:rsid w:val="00E75023"/>
    <w:rsid w:val="00E841DE"/>
    <w:rsid w:val="00E9286E"/>
    <w:rsid w:val="00EB2D42"/>
    <w:rsid w:val="00EB7B8A"/>
    <w:rsid w:val="00EC18FF"/>
    <w:rsid w:val="00EC19F8"/>
    <w:rsid w:val="00EC3C3A"/>
    <w:rsid w:val="00ED16AB"/>
    <w:rsid w:val="00ED706D"/>
    <w:rsid w:val="00EE4767"/>
    <w:rsid w:val="00EE76E7"/>
    <w:rsid w:val="00EF3377"/>
    <w:rsid w:val="00EF3D19"/>
    <w:rsid w:val="00F01AEB"/>
    <w:rsid w:val="00F07E1F"/>
    <w:rsid w:val="00F12E62"/>
    <w:rsid w:val="00F14EA3"/>
    <w:rsid w:val="00F332E0"/>
    <w:rsid w:val="00F4788B"/>
    <w:rsid w:val="00F536F8"/>
    <w:rsid w:val="00F61D4D"/>
    <w:rsid w:val="00F83620"/>
    <w:rsid w:val="00F855E5"/>
    <w:rsid w:val="00FA56D9"/>
    <w:rsid w:val="00FA7EF7"/>
    <w:rsid w:val="00FD25D8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7673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7673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40">
    <w:name w:val="a4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9E3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15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8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3507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028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0753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5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5119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861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717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4038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69569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00747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1341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792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93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30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33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55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8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6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490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15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50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1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901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32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48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47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4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92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5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20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32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4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1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732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47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50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7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49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7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4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5971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87360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5844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7694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64365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19091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456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805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8480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983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1924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8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22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06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89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9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2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63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58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64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9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1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97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30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12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501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15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078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08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677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30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5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19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82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14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40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6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36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4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3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1078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1999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9895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917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169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66008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07461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6016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140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410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30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37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28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81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65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1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90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94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80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712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07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46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64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49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7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233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8944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0013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606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3199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883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71317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68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0345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0599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8530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40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730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87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39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59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2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71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14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54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626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009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91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53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663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54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3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49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637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48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46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7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2964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0102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01422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895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4862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0934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9016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847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3272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26879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57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2233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5297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00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62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2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6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33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87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90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10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02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11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72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62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5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1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4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61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888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073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26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01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587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9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21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32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09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25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65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77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395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84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35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62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35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7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38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79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31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6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57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0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07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08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54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00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63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3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49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35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97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70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8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4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0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4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63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5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39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11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278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85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17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64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26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70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63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49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20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2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2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64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47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03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47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9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4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3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46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29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37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49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40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15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58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841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17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17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36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010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74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67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49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46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68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97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01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7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29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8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88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21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74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649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41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811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33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21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65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5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39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80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882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21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47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32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56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625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9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7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28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60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30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75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03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2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232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17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502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61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02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26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715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17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11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24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90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43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6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6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4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5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04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95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96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21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88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24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7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2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77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38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12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84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28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7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722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090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24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705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497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54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77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17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10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6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5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8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51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32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90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6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4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4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72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1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43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199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20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79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1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60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6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4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51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7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68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29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19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961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91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96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50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88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531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0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23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46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40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6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1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3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95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0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91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5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69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14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29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41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86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5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4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01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54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93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45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76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9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18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2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72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52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19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74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4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62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273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38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18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07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79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41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40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31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3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33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2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96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79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6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05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26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57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40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83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50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9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09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03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2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424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1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79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80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14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67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1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41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7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16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699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51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82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13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55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60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77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37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5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50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3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1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801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57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48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2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11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89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909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593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421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59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25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319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018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87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30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72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18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58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18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28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46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89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48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21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132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76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3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69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77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68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49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86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7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04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24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309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50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98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3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76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793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70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76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100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42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5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522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492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2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97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84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3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27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93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34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36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938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91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069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73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0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46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115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426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90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85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87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47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24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67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4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94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21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2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36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9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42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1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26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55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05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67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99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37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6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16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32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308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64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8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6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7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1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8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2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9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3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0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6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4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4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95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3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4809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6006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8400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8372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4051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425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0969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99838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58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97398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8455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1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6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6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01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62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38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44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83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74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375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591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62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44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0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286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33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9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71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2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509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48170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89820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7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43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9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2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63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3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74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00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76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6635588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94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98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5360202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27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3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1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962011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181436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85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8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7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10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90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30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640526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55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25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28171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7" w:color="EEEEEE"/>
                                        <w:right w:val="none" w:sz="0" w:space="0" w:color="auto"/>
                                      </w:divBdr>
                                    </w:div>
                                    <w:div w:id="209377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977308">
                                          <w:marLeft w:val="375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621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18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755983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06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0122160">
              <w:marLeft w:val="0"/>
              <w:marRight w:val="0"/>
              <w:marTop w:val="0"/>
              <w:marBottom w:val="0"/>
              <w:divBdr>
                <w:top w:val="single" w:sz="6" w:space="19" w:color="9999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2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54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1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32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75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92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45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081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5</Pages>
  <Words>2066</Words>
  <Characters>11779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330</cp:revision>
  <dcterms:created xsi:type="dcterms:W3CDTF">2024-05-13T07:10:00Z</dcterms:created>
  <dcterms:modified xsi:type="dcterms:W3CDTF">2024-05-14T04:35:00Z</dcterms:modified>
</cp:coreProperties>
</file>