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БЕЗЫМЯНСКОЕ МУНИЦИПАЛЬНОЕ ОБРАЗОВАНИЕ</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ЭНГЕЛЬССКОГО МУНИЦИПАЛЬНОГО РАЙОНА САРАТОВСКОЙ ОБЛАСТИ</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АДМИНИСТРАЦИЯ БЕЗЫМЯНСКОГО МУНИЦИПАЛЬНОГО ОБРАЗОВАНИЯ</w:t>
      </w:r>
    </w:p>
    <w:p w:rsidR="00471C03" w:rsidRPr="00471C03" w:rsidRDefault="00471C03" w:rsidP="00471C03">
      <w:pPr>
        <w:shd w:val="clear" w:color="auto" w:fill="FFFFFF"/>
        <w:spacing w:before="150" w:after="150" w:line="336" w:lineRule="atLeast"/>
        <w:outlineLvl w:val="0"/>
        <w:rPr>
          <w:rFonts w:ascii="Arial" w:eastAsia="Times New Roman" w:hAnsi="Arial" w:cs="Arial"/>
          <w:b/>
          <w:bCs/>
          <w:color w:val="333333"/>
          <w:kern w:val="36"/>
          <w:sz w:val="41"/>
          <w:szCs w:val="41"/>
          <w:lang w:eastAsia="ru-RU"/>
        </w:rPr>
      </w:pPr>
      <w:r w:rsidRPr="00471C03">
        <w:rPr>
          <w:rFonts w:ascii="Arial" w:eastAsia="Times New Roman" w:hAnsi="Arial" w:cs="Arial"/>
          <w:b/>
          <w:bCs/>
          <w:color w:val="333333"/>
          <w:kern w:val="36"/>
          <w:sz w:val="41"/>
          <w:szCs w:val="41"/>
          <w:lang w:eastAsia="ru-RU"/>
        </w:rPr>
        <w:t>ПОСТАНОВЛЕНИЕ</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u w:val="single"/>
          <w:lang w:eastAsia="ru-RU"/>
        </w:rPr>
        <w:t>            30.12.2015      </w:t>
      </w:r>
      <w:r w:rsidRPr="00471C03">
        <w:rPr>
          <w:rFonts w:ascii="Arial" w:eastAsia="Times New Roman" w:hAnsi="Arial" w:cs="Arial"/>
          <w:b/>
          <w:bCs/>
          <w:color w:val="333333"/>
          <w:sz w:val="21"/>
          <w:szCs w:val="21"/>
          <w:lang w:eastAsia="ru-RU"/>
        </w:rPr>
        <w:t>                                                                                               №</w:t>
      </w:r>
      <w:r w:rsidRPr="00471C03">
        <w:rPr>
          <w:rFonts w:ascii="Arial" w:eastAsia="Times New Roman" w:hAnsi="Arial" w:cs="Arial"/>
          <w:b/>
          <w:bCs/>
          <w:color w:val="333333"/>
          <w:sz w:val="21"/>
          <w:szCs w:val="21"/>
          <w:u w:val="single"/>
          <w:lang w:eastAsia="ru-RU"/>
        </w:rPr>
        <w:t>        151     </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с. Безымянное</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 xml:space="preserve">Об утверждении Положения об Общественном Совете при администрации </w:t>
      </w:r>
      <w:proofErr w:type="spellStart"/>
      <w:r w:rsidRPr="00471C03">
        <w:rPr>
          <w:rFonts w:ascii="Arial" w:eastAsia="Times New Roman" w:hAnsi="Arial" w:cs="Arial"/>
          <w:b/>
          <w:bCs/>
          <w:color w:val="333333"/>
          <w:sz w:val="21"/>
          <w:szCs w:val="21"/>
          <w:lang w:eastAsia="ru-RU"/>
        </w:rPr>
        <w:t>Безымянского</w:t>
      </w:r>
      <w:proofErr w:type="spellEnd"/>
      <w:r w:rsidRPr="00471C03">
        <w:rPr>
          <w:rFonts w:ascii="Arial" w:eastAsia="Times New Roman" w:hAnsi="Arial" w:cs="Arial"/>
          <w:b/>
          <w:bCs/>
          <w:color w:val="333333"/>
          <w:sz w:val="21"/>
          <w:szCs w:val="21"/>
          <w:lang w:eastAsia="ru-RU"/>
        </w:rPr>
        <w:t xml:space="preserve"> муниципального образования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 xml:space="preserve">В целях всестороннего учёта мнения жителей </w:t>
      </w:r>
      <w:proofErr w:type="spellStart"/>
      <w:r w:rsidRPr="00471C03">
        <w:rPr>
          <w:rFonts w:ascii="Arial" w:eastAsia="Times New Roman" w:hAnsi="Arial" w:cs="Arial"/>
          <w:color w:val="333333"/>
          <w:sz w:val="21"/>
          <w:szCs w:val="21"/>
          <w:lang w:eastAsia="ru-RU"/>
        </w:rPr>
        <w:t>Безымянского</w:t>
      </w:r>
      <w:proofErr w:type="spellEnd"/>
      <w:r w:rsidRPr="00471C03">
        <w:rPr>
          <w:rFonts w:ascii="Arial" w:eastAsia="Times New Roman" w:hAnsi="Arial" w:cs="Arial"/>
          <w:color w:val="333333"/>
          <w:sz w:val="21"/>
          <w:szCs w:val="21"/>
          <w:lang w:eastAsia="ru-RU"/>
        </w:rPr>
        <w:t xml:space="preserve"> муниципального образования при принятии органами местного самоуправления общественно значимых решений в социально-экономической сфере и реализации муниципальной политики, вовлечения широких кругов общественности в процесс развития </w:t>
      </w:r>
      <w:proofErr w:type="spellStart"/>
      <w:r w:rsidRPr="00471C03">
        <w:rPr>
          <w:rFonts w:ascii="Arial" w:eastAsia="Times New Roman" w:hAnsi="Arial" w:cs="Arial"/>
          <w:color w:val="333333"/>
          <w:sz w:val="21"/>
          <w:szCs w:val="21"/>
          <w:lang w:eastAsia="ru-RU"/>
        </w:rPr>
        <w:t>Безымянского</w:t>
      </w:r>
      <w:proofErr w:type="spellEnd"/>
      <w:r w:rsidRPr="00471C03">
        <w:rPr>
          <w:rFonts w:ascii="Arial" w:eastAsia="Times New Roman" w:hAnsi="Arial" w:cs="Arial"/>
          <w:color w:val="333333"/>
          <w:sz w:val="21"/>
          <w:szCs w:val="21"/>
          <w:lang w:eastAsia="ru-RU"/>
        </w:rPr>
        <w:t xml:space="preserve"> муниципального образования, а также реализации конституционных прав граждан в области местного самоуправления, в соответствии с Федеральным законом от 6 октября 2003 года «Об общих принципах организации местного самоуправления в Российской Федерации», администрация </w:t>
      </w:r>
      <w:proofErr w:type="spellStart"/>
      <w:r w:rsidRPr="00471C03">
        <w:rPr>
          <w:rFonts w:ascii="Arial" w:eastAsia="Times New Roman" w:hAnsi="Arial" w:cs="Arial"/>
          <w:color w:val="333333"/>
          <w:sz w:val="21"/>
          <w:szCs w:val="21"/>
          <w:lang w:eastAsia="ru-RU"/>
        </w:rPr>
        <w:t>Безымянского</w:t>
      </w:r>
      <w:proofErr w:type="spellEnd"/>
      <w:r w:rsidRPr="00471C03">
        <w:rPr>
          <w:rFonts w:ascii="Arial" w:eastAsia="Times New Roman" w:hAnsi="Arial" w:cs="Arial"/>
          <w:color w:val="333333"/>
          <w:sz w:val="21"/>
          <w:szCs w:val="21"/>
          <w:lang w:eastAsia="ru-RU"/>
        </w:rPr>
        <w:t xml:space="preserve"> муниципального образования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Постановляет:</w:t>
      </w:r>
    </w:p>
    <w:p w:rsidR="00471C03" w:rsidRPr="00471C03" w:rsidRDefault="00471C03" w:rsidP="00471C0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 xml:space="preserve">Создать Общественный Совет при администрации </w:t>
      </w:r>
      <w:proofErr w:type="spellStart"/>
      <w:r w:rsidRPr="00471C03">
        <w:rPr>
          <w:rFonts w:ascii="Arial" w:eastAsia="Times New Roman" w:hAnsi="Arial" w:cs="Arial"/>
          <w:color w:val="333333"/>
          <w:sz w:val="21"/>
          <w:szCs w:val="21"/>
          <w:lang w:eastAsia="ru-RU"/>
        </w:rPr>
        <w:t>Безымянского</w:t>
      </w:r>
      <w:proofErr w:type="spellEnd"/>
      <w:r w:rsidRPr="00471C03">
        <w:rPr>
          <w:rFonts w:ascii="Arial" w:eastAsia="Times New Roman" w:hAnsi="Arial" w:cs="Arial"/>
          <w:color w:val="333333"/>
          <w:sz w:val="21"/>
          <w:szCs w:val="21"/>
          <w:lang w:eastAsia="ru-RU"/>
        </w:rPr>
        <w:t xml:space="preserve"> муниципального образования в составе согласно приложению 1.</w:t>
      </w:r>
    </w:p>
    <w:p w:rsidR="00471C03" w:rsidRPr="00471C03" w:rsidRDefault="00471C03" w:rsidP="00471C0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 xml:space="preserve">Утвердить Положение об Общественном Совете при администрации </w:t>
      </w:r>
      <w:proofErr w:type="spellStart"/>
      <w:r w:rsidRPr="00471C03">
        <w:rPr>
          <w:rFonts w:ascii="Arial" w:eastAsia="Times New Roman" w:hAnsi="Arial" w:cs="Arial"/>
          <w:color w:val="333333"/>
          <w:sz w:val="21"/>
          <w:szCs w:val="21"/>
          <w:lang w:eastAsia="ru-RU"/>
        </w:rPr>
        <w:t>Безымянского</w:t>
      </w:r>
      <w:proofErr w:type="spellEnd"/>
      <w:r w:rsidRPr="00471C03">
        <w:rPr>
          <w:rFonts w:ascii="Arial" w:eastAsia="Times New Roman" w:hAnsi="Arial" w:cs="Arial"/>
          <w:color w:val="333333"/>
          <w:sz w:val="21"/>
          <w:szCs w:val="21"/>
          <w:lang w:eastAsia="ru-RU"/>
        </w:rPr>
        <w:t xml:space="preserve"> муниципального образования согласно приложению 2.</w:t>
      </w:r>
    </w:p>
    <w:p w:rsidR="00471C03" w:rsidRPr="00471C03" w:rsidRDefault="00471C03" w:rsidP="00471C0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3. Настоящее постановление подлежит официальному опубликованию (обнародованию).</w:t>
      </w:r>
    </w:p>
    <w:p w:rsidR="00471C03" w:rsidRPr="00471C03" w:rsidRDefault="00471C03" w:rsidP="00471C0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 xml:space="preserve">Контроль за исполнением настоящего постановления возложить на заместителя руководителя аппарата администрации </w:t>
      </w:r>
      <w:proofErr w:type="spellStart"/>
      <w:r w:rsidRPr="00471C03">
        <w:rPr>
          <w:rFonts w:ascii="Arial" w:eastAsia="Times New Roman" w:hAnsi="Arial" w:cs="Arial"/>
          <w:color w:val="333333"/>
          <w:sz w:val="21"/>
          <w:szCs w:val="21"/>
          <w:lang w:eastAsia="ru-RU"/>
        </w:rPr>
        <w:t>Безымянского</w:t>
      </w:r>
      <w:proofErr w:type="spellEnd"/>
      <w:r w:rsidRPr="00471C03">
        <w:rPr>
          <w:rFonts w:ascii="Arial" w:eastAsia="Times New Roman" w:hAnsi="Arial" w:cs="Arial"/>
          <w:color w:val="333333"/>
          <w:sz w:val="21"/>
          <w:szCs w:val="21"/>
          <w:lang w:eastAsia="ru-RU"/>
        </w:rPr>
        <w:t xml:space="preserve"> муниципального образования, начальника общего отдела А.Б. </w:t>
      </w:r>
      <w:proofErr w:type="spellStart"/>
      <w:r w:rsidRPr="00471C03">
        <w:rPr>
          <w:rFonts w:ascii="Arial" w:eastAsia="Times New Roman" w:hAnsi="Arial" w:cs="Arial"/>
          <w:color w:val="333333"/>
          <w:sz w:val="21"/>
          <w:szCs w:val="21"/>
          <w:lang w:eastAsia="ru-RU"/>
        </w:rPr>
        <w:t>Терсин</w:t>
      </w:r>
      <w:proofErr w:type="spellEnd"/>
      <w:r w:rsidRPr="00471C03">
        <w:rPr>
          <w:rFonts w:ascii="Arial" w:eastAsia="Times New Roman" w:hAnsi="Arial" w:cs="Arial"/>
          <w:color w:val="333333"/>
          <w:sz w:val="21"/>
          <w:szCs w:val="21"/>
          <w:lang w:eastAsia="ru-RU"/>
        </w:rPr>
        <w:t>.</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proofErr w:type="spellStart"/>
      <w:r w:rsidRPr="00471C03">
        <w:rPr>
          <w:rFonts w:ascii="Arial" w:eastAsia="Times New Roman" w:hAnsi="Arial" w:cs="Arial"/>
          <w:b/>
          <w:bCs/>
          <w:color w:val="333333"/>
          <w:sz w:val="21"/>
          <w:szCs w:val="21"/>
          <w:lang w:eastAsia="ru-RU"/>
        </w:rPr>
        <w:t>И.о</w:t>
      </w:r>
      <w:proofErr w:type="spellEnd"/>
      <w:r w:rsidRPr="00471C03">
        <w:rPr>
          <w:rFonts w:ascii="Arial" w:eastAsia="Times New Roman" w:hAnsi="Arial" w:cs="Arial"/>
          <w:b/>
          <w:bCs/>
          <w:color w:val="333333"/>
          <w:sz w:val="21"/>
          <w:szCs w:val="21"/>
          <w:lang w:eastAsia="ru-RU"/>
        </w:rPr>
        <w:t xml:space="preserve">. главы </w:t>
      </w:r>
      <w:proofErr w:type="spellStart"/>
      <w:r w:rsidRPr="00471C03">
        <w:rPr>
          <w:rFonts w:ascii="Arial" w:eastAsia="Times New Roman" w:hAnsi="Arial" w:cs="Arial"/>
          <w:b/>
          <w:bCs/>
          <w:color w:val="333333"/>
          <w:sz w:val="21"/>
          <w:szCs w:val="21"/>
          <w:lang w:eastAsia="ru-RU"/>
        </w:rPr>
        <w:t>Безымянского</w:t>
      </w:r>
      <w:proofErr w:type="spellEnd"/>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муниципального образования                                                                              Н.И. Гонца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 </w:t>
      </w:r>
      <w:r w:rsidRPr="00471C03">
        <w:rPr>
          <w:rFonts w:ascii="Arial" w:eastAsia="Times New Roman" w:hAnsi="Arial" w:cs="Arial"/>
          <w:b/>
          <w:bCs/>
          <w:color w:val="333333"/>
          <w:sz w:val="21"/>
          <w:szCs w:val="21"/>
          <w:lang w:eastAsia="ru-RU"/>
        </w:rPr>
        <w:br/>
      </w:r>
      <w:r w:rsidRPr="00471C03">
        <w:rPr>
          <w:rFonts w:ascii="Arial" w:eastAsia="Times New Roman" w:hAnsi="Arial" w:cs="Arial"/>
          <w:color w:val="333333"/>
          <w:sz w:val="21"/>
          <w:szCs w:val="21"/>
          <w:lang w:eastAsia="ru-RU"/>
        </w:rPr>
        <w:t>Приложение 1</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 xml:space="preserve">к постановлению администрации </w:t>
      </w:r>
      <w:proofErr w:type="spellStart"/>
      <w:r w:rsidRPr="00471C03">
        <w:rPr>
          <w:rFonts w:ascii="Arial" w:eastAsia="Times New Roman" w:hAnsi="Arial" w:cs="Arial"/>
          <w:color w:val="333333"/>
          <w:sz w:val="21"/>
          <w:szCs w:val="21"/>
          <w:lang w:eastAsia="ru-RU"/>
        </w:rPr>
        <w:t>Безымянского</w:t>
      </w:r>
      <w:proofErr w:type="spellEnd"/>
      <w:r w:rsidRPr="00471C03">
        <w:rPr>
          <w:rFonts w:ascii="Arial" w:eastAsia="Times New Roman" w:hAnsi="Arial" w:cs="Arial"/>
          <w:color w:val="333333"/>
          <w:sz w:val="21"/>
          <w:szCs w:val="21"/>
          <w:lang w:eastAsia="ru-RU"/>
        </w:rPr>
        <w:t xml:space="preserve"> муниципального образования от 30.12.2015 № 151</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Состав</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 xml:space="preserve">Общественного Совета при администрации </w:t>
      </w:r>
      <w:proofErr w:type="spellStart"/>
      <w:r w:rsidRPr="00471C03">
        <w:rPr>
          <w:rFonts w:ascii="Arial" w:eastAsia="Times New Roman" w:hAnsi="Arial" w:cs="Arial"/>
          <w:b/>
          <w:bCs/>
          <w:color w:val="333333"/>
          <w:sz w:val="21"/>
          <w:szCs w:val="21"/>
          <w:lang w:eastAsia="ru-RU"/>
        </w:rPr>
        <w:t>Безымянского</w:t>
      </w:r>
      <w:proofErr w:type="spellEnd"/>
      <w:r w:rsidRPr="00471C03">
        <w:rPr>
          <w:rFonts w:ascii="Arial" w:eastAsia="Times New Roman" w:hAnsi="Arial" w:cs="Arial"/>
          <w:b/>
          <w:bCs/>
          <w:color w:val="333333"/>
          <w:sz w:val="21"/>
          <w:szCs w:val="21"/>
          <w:lang w:eastAsia="ru-RU"/>
        </w:rPr>
        <w:t xml:space="preserve"> муниципального образования</w:t>
      </w:r>
    </w:p>
    <w:tbl>
      <w:tblPr>
        <w:tblW w:w="9105" w:type="dxa"/>
        <w:shd w:val="clear" w:color="auto" w:fill="FFFFFF"/>
        <w:tblCellMar>
          <w:top w:w="15" w:type="dxa"/>
          <w:left w:w="15" w:type="dxa"/>
          <w:bottom w:w="15" w:type="dxa"/>
          <w:right w:w="15" w:type="dxa"/>
        </w:tblCellMar>
        <w:tblLook w:val="04A0" w:firstRow="1" w:lastRow="0" w:firstColumn="1" w:lastColumn="0" w:noHBand="0" w:noVBand="1"/>
      </w:tblPr>
      <w:tblGrid>
        <w:gridCol w:w="570"/>
        <w:gridCol w:w="4110"/>
        <w:gridCol w:w="4425"/>
      </w:tblGrid>
      <w:tr w:rsidR="00471C03" w:rsidRPr="00471C03" w:rsidTr="00471C03">
        <w:tc>
          <w:tcPr>
            <w:tcW w:w="570"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1.</w:t>
            </w:r>
          </w:p>
        </w:tc>
        <w:tc>
          <w:tcPr>
            <w:tcW w:w="4110"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proofErr w:type="spellStart"/>
            <w:r w:rsidRPr="00471C03">
              <w:rPr>
                <w:rFonts w:ascii="Arial" w:eastAsia="Times New Roman" w:hAnsi="Arial" w:cs="Arial"/>
                <w:color w:val="333333"/>
                <w:sz w:val="21"/>
                <w:szCs w:val="21"/>
                <w:lang w:eastAsia="ru-RU"/>
              </w:rPr>
              <w:t>Шкаровская</w:t>
            </w:r>
            <w:proofErr w:type="spellEnd"/>
            <w:r w:rsidRPr="00471C03">
              <w:rPr>
                <w:rFonts w:ascii="Arial" w:eastAsia="Times New Roman" w:hAnsi="Arial" w:cs="Arial"/>
                <w:color w:val="333333"/>
                <w:sz w:val="21"/>
                <w:szCs w:val="21"/>
                <w:lang w:eastAsia="ru-RU"/>
              </w:rPr>
              <w:t xml:space="preserve"> Людмила Сергеевна</w:t>
            </w:r>
          </w:p>
        </w:tc>
        <w:tc>
          <w:tcPr>
            <w:tcW w:w="4425"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 xml:space="preserve">заведующая МДОУ «Детский сад </w:t>
            </w:r>
            <w:proofErr w:type="spellStart"/>
            <w:r w:rsidRPr="00471C03">
              <w:rPr>
                <w:rFonts w:ascii="Arial" w:eastAsia="Times New Roman" w:hAnsi="Arial" w:cs="Arial"/>
                <w:color w:val="333333"/>
                <w:sz w:val="21"/>
                <w:szCs w:val="21"/>
                <w:lang w:eastAsia="ru-RU"/>
              </w:rPr>
              <w:t>с.Безымянное</w:t>
            </w:r>
            <w:proofErr w:type="spellEnd"/>
            <w:r w:rsidRPr="00471C03">
              <w:rPr>
                <w:rFonts w:ascii="Arial" w:eastAsia="Times New Roman" w:hAnsi="Arial" w:cs="Arial"/>
                <w:color w:val="333333"/>
                <w:sz w:val="21"/>
                <w:szCs w:val="21"/>
                <w:lang w:eastAsia="ru-RU"/>
              </w:rPr>
              <w:t>»</w:t>
            </w:r>
          </w:p>
        </w:tc>
      </w:tr>
      <w:tr w:rsidR="00471C03" w:rsidRPr="00471C03" w:rsidTr="00471C03">
        <w:tc>
          <w:tcPr>
            <w:tcW w:w="570"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2.</w:t>
            </w:r>
          </w:p>
        </w:tc>
        <w:tc>
          <w:tcPr>
            <w:tcW w:w="4110"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Зотова Елена Анатольевна</w:t>
            </w:r>
          </w:p>
        </w:tc>
        <w:tc>
          <w:tcPr>
            <w:tcW w:w="4425"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Старший инспектор ВУС администрации</w:t>
            </w:r>
          </w:p>
        </w:tc>
      </w:tr>
      <w:tr w:rsidR="00471C03" w:rsidRPr="00471C03" w:rsidTr="00471C03">
        <w:tc>
          <w:tcPr>
            <w:tcW w:w="570"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3.</w:t>
            </w:r>
          </w:p>
        </w:tc>
        <w:tc>
          <w:tcPr>
            <w:tcW w:w="4110"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Галахова Надежда Ивановна</w:t>
            </w:r>
          </w:p>
        </w:tc>
        <w:tc>
          <w:tcPr>
            <w:tcW w:w="4425"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 xml:space="preserve">Директор МОУ «ООШ </w:t>
            </w:r>
            <w:proofErr w:type="spellStart"/>
            <w:r w:rsidRPr="00471C03">
              <w:rPr>
                <w:rFonts w:ascii="Arial" w:eastAsia="Times New Roman" w:hAnsi="Arial" w:cs="Arial"/>
                <w:color w:val="333333"/>
                <w:sz w:val="21"/>
                <w:szCs w:val="21"/>
                <w:lang w:eastAsia="ru-RU"/>
              </w:rPr>
              <w:t>с.Безымянное</w:t>
            </w:r>
            <w:proofErr w:type="spellEnd"/>
            <w:r w:rsidRPr="00471C03">
              <w:rPr>
                <w:rFonts w:ascii="Arial" w:eastAsia="Times New Roman" w:hAnsi="Arial" w:cs="Arial"/>
                <w:color w:val="333333"/>
                <w:sz w:val="21"/>
                <w:szCs w:val="21"/>
                <w:lang w:eastAsia="ru-RU"/>
              </w:rPr>
              <w:t>»</w:t>
            </w:r>
          </w:p>
        </w:tc>
      </w:tr>
      <w:tr w:rsidR="00471C03" w:rsidRPr="00471C03" w:rsidTr="00471C03">
        <w:tc>
          <w:tcPr>
            <w:tcW w:w="570"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4.</w:t>
            </w:r>
          </w:p>
        </w:tc>
        <w:tc>
          <w:tcPr>
            <w:tcW w:w="4110"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proofErr w:type="spellStart"/>
            <w:r w:rsidRPr="00471C03">
              <w:rPr>
                <w:rFonts w:ascii="Arial" w:eastAsia="Times New Roman" w:hAnsi="Arial" w:cs="Arial"/>
                <w:color w:val="333333"/>
                <w:sz w:val="21"/>
                <w:szCs w:val="21"/>
                <w:lang w:eastAsia="ru-RU"/>
              </w:rPr>
              <w:t>Алихамбетова</w:t>
            </w:r>
            <w:proofErr w:type="spellEnd"/>
            <w:r w:rsidRPr="00471C03">
              <w:rPr>
                <w:rFonts w:ascii="Arial" w:eastAsia="Times New Roman" w:hAnsi="Arial" w:cs="Arial"/>
                <w:color w:val="333333"/>
                <w:sz w:val="21"/>
                <w:szCs w:val="21"/>
                <w:lang w:eastAsia="ru-RU"/>
              </w:rPr>
              <w:t xml:space="preserve"> </w:t>
            </w:r>
            <w:proofErr w:type="spellStart"/>
            <w:r w:rsidRPr="00471C03">
              <w:rPr>
                <w:rFonts w:ascii="Arial" w:eastAsia="Times New Roman" w:hAnsi="Arial" w:cs="Arial"/>
                <w:color w:val="333333"/>
                <w:sz w:val="21"/>
                <w:szCs w:val="21"/>
                <w:lang w:eastAsia="ru-RU"/>
              </w:rPr>
              <w:t>Махта</w:t>
            </w:r>
            <w:proofErr w:type="spellEnd"/>
            <w:r w:rsidRPr="00471C03">
              <w:rPr>
                <w:rFonts w:ascii="Arial" w:eastAsia="Times New Roman" w:hAnsi="Arial" w:cs="Arial"/>
                <w:color w:val="333333"/>
                <w:sz w:val="21"/>
                <w:szCs w:val="21"/>
                <w:lang w:eastAsia="ru-RU"/>
              </w:rPr>
              <w:t xml:space="preserve"> </w:t>
            </w:r>
            <w:proofErr w:type="spellStart"/>
            <w:r w:rsidRPr="00471C03">
              <w:rPr>
                <w:rFonts w:ascii="Arial" w:eastAsia="Times New Roman" w:hAnsi="Arial" w:cs="Arial"/>
                <w:color w:val="333333"/>
                <w:sz w:val="21"/>
                <w:szCs w:val="21"/>
                <w:lang w:eastAsia="ru-RU"/>
              </w:rPr>
              <w:t>Умбетовна</w:t>
            </w:r>
            <w:proofErr w:type="spellEnd"/>
          </w:p>
        </w:tc>
        <w:tc>
          <w:tcPr>
            <w:tcW w:w="4425"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 xml:space="preserve">Председатель ТОС </w:t>
            </w:r>
            <w:proofErr w:type="spellStart"/>
            <w:r w:rsidRPr="00471C03">
              <w:rPr>
                <w:rFonts w:ascii="Arial" w:eastAsia="Times New Roman" w:hAnsi="Arial" w:cs="Arial"/>
                <w:color w:val="333333"/>
                <w:sz w:val="21"/>
                <w:szCs w:val="21"/>
                <w:lang w:eastAsia="ru-RU"/>
              </w:rPr>
              <w:t>с.Безымянное</w:t>
            </w:r>
            <w:proofErr w:type="spellEnd"/>
          </w:p>
        </w:tc>
      </w:tr>
      <w:tr w:rsidR="00471C03" w:rsidRPr="00471C03" w:rsidTr="00471C03">
        <w:tc>
          <w:tcPr>
            <w:tcW w:w="570"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5.</w:t>
            </w:r>
          </w:p>
        </w:tc>
        <w:tc>
          <w:tcPr>
            <w:tcW w:w="4110"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Ефимович Татьяна Георгиевна</w:t>
            </w:r>
          </w:p>
        </w:tc>
        <w:tc>
          <w:tcPr>
            <w:tcW w:w="4425"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Член Совета женщин</w:t>
            </w:r>
          </w:p>
        </w:tc>
      </w:tr>
      <w:tr w:rsidR="00471C03" w:rsidRPr="00471C03" w:rsidTr="00471C03">
        <w:tc>
          <w:tcPr>
            <w:tcW w:w="570"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lastRenderedPageBreak/>
              <w:t>6.</w:t>
            </w:r>
          </w:p>
        </w:tc>
        <w:tc>
          <w:tcPr>
            <w:tcW w:w="4110"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proofErr w:type="spellStart"/>
            <w:r w:rsidRPr="00471C03">
              <w:rPr>
                <w:rFonts w:ascii="Arial" w:eastAsia="Times New Roman" w:hAnsi="Arial" w:cs="Arial"/>
                <w:color w:val="333333"/>
                <w:sz w:val="21"/>
                <w:szCs w:val="21"/>
                <w:lang w:eastAsia="ru-RU"/>
              </w:rPr>
              <w:t>Салказян</w:t>
            </w:r>
            <w:proofErr w:type="spellEnd"/>
            <w:r w:rsidRPr="00471C03">
              <w:rPr>
                <w:rFonts w:ascii="Arial" w:eastAsia="Times New Roman" w:hAnsi="Arial" w:cs="Arial"/>
                <w:color w:val="333333"/>
                <w:sz w:val="21"/>
                <w:szCs w:val="21"/>
                <w:lang w:eastAsia="ru-RU"/>
              </w:rPr>
              <w:t xml:space="preserve"> Светлана Ивановна</w:t>
            </w:r>
          </w:p>
        </w:tc>
        <w:tc>
          <w:tcPr>
            <w:tcW w:w="4425"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 xml:space="preserve">Председатель Совета Ветеранов </w:t>
            </w:r>
            <w:proofErr w:type="spellStart"/>
            <w:r w:rsidRPr="00471C03">
              <w:rPr>
                <w:rFonts w:ascii="Arial" w:eastAsia="Times New Roman" w:hAnsi="Arial" w:cs="Arial"/>
                <w:color w:val="333333"/>
                <w:sz w:val="21"/>
                <w:szCs w:val="21"/>
                <w:lang w:eastAsia="ru-RU"/>
              </w:rPr>
              <w:t>с.Безымянное</w:t>
            </w:r>
            <w:proofErr w:type="spellEnd"/>
          </w:p>
        </w:tc>
      </w:tr>
      <w:tr w:rsidR="00471C03" w:rsidRPr="00471C03" w:rsidTr="00471C03">
        <w:tc>
          <w:tcPr>
            <w:tcW w:w="570"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7.</w:t>
            </w:r>
          </w:p>
        </w:tc>
        <w:tc>
          <w:tcPr>
            <w:tcW w:w="4110"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Тимченко Марина Ильинична</w:t>
            </w:r>
          </w:p>
        </w:tc>
        <w:tc>
          <w:tcPr>
            <w:tcW w:w="4425" w:type="dxa"/>
            <w:shd w:val="clear" w:color="auto" w:fill="FFFFFF"/>
            <w:vAlign w:val="center"/>
            <w:hideMark/>
          </w:tcPr>
          <w:p w:rsidR="00471C03" w:rsidRPr="00471C03" w:rsidRDefault="00471C03" w:rsidP="00471C03">
            <w:pPr>
              <w:spacing w:after="150" w:line="240" w:lineRule="auto"/>
              <w:rPr>
                <w:rFonts w:ascii="Arial" w:eastAsia="Times New Roman" w:hAnsi="Arial" w:cs="Arial"/>
                <w:color w:val="333333"/>
                <w:sz w:val="21"/>
                <w:szCs w:val="21"/>
                <w:lang w:eastAsia="ru-RU"/>
              </w:rPr>
            </w:pPr>
            <w:proofErr w:type="spellStart"/>
            <w:r w:rsidRPr="00471C03">
              <w:rPr>
                <w:rFonts w:ascii="Arial" w:eastAsia="Times New Roman" w:hAnsi="Arial" w:cs="Arial"/>
                <w:color w:val="333333"/>
                <w:sz w:val="21"/>
                <w:szCs w:val="21"/>
                <w:lang w:eastAsia="ru-RU"/>
              </w:rPr>
              <w:t>культорганизатор</w:t>
            </w:r>
            <w:proofErr w:type="spellEnd"/>
            <w:r w:rsidRPr="00471C03">
              <w:rPr>
                <w:rFonts w:ascii="Arial" w:eastAsia="Times New Roman" w:hAnsi="Arial" w:cs="Arial"/>
                <w:color w:val="333333"/>
                <w:sz w:val="21"/>
                <w:szCs w:val="21"/>
                <w:lang w:eastAsia="ru-RU"/>
              </w:rPr>
              <w:t xml:space="preserve"> </w:t>
            </w:r>
            <w:proofErr w:type="spellStart"/>
            <w:r w:rsidRPr="00471C03">
              <w:rPr>
                <w:rFonts w:ascii="Arial" w:eastAsia="Times New Roman" w:hAnsi="Arial" w:cs="Arial"/>
                <w:color w:val="333333"/>
                <w:sz w:val="21"/>
                <w:szCs w:val="21"/>
                <w:lang w:eastAsia="ru-RU"/>
              </w:rPr>
              <w:t>Безымянского</w:t>
            </w:r>
            <w:proofErr w:type="spellEnd"/>
            <w:r w:rsidRPr="00471C03">
              <w:rPr>
                <w:rFonts w:ascii="Arial" w:eastAsia="Times New Roman" w:hAnsi="Arial" w:cs="Arial"/>
                <w:color w:val="333333"/>
                <w:sz w:val="21"/>
                <w:szCs w:val="21"/>
                <w:lang w:eastAsia="ru-RU"/>
              </w:rPr>
              <w:t xml:space="preserve"> Дома Досуга</w:t>
            </w:r>
          </w:p>
        </w:tc>
      </w:tr>
    </w:tbl>
    <w:p w:rsidR="00471C03" w:rsidRPr="00471C03" w:rsidRDefault="00471C03" w:rsidP="00471C03">
      <w:pPr>
        <w:spacing w:after="0" w:line="240" w:lineRule="auto"/>
        <w:rPr>
          <w:rFonts w:ascii="Times New Roman" w:eastAsia="Times New Roman" w:hAnsi="Times New Roman" w:cs="Times New Roman"/>
          <w:sz w:val="24"/>
          <w:szCs w:val="24"/>
          <w:lang w:eastAsia="ru-RU"/>
        </w:rPr>
      </w:pPr>
      <w:r w:rsidRPr="00471C03">
        <w:rPr>
          <w:rFonts w:ascii="Arial" w:eastAsia="Times New Roman" w:hAnsi="Arial" w:cs="Arial"/>
          <w:b/>
          <w:bCs/>
          <w:color w:val="333333"/>
          <w:sz w:val="21"/>
          <w:szCs w:val="21"/>
          <w:shd w:val="clear" w:color="auto" w:fill="FFFFFF"/>
          <w:lang w:eastAsia="ru-RU"/>
        </w:rPr>
        <w:br/>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Приложение 2</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 xml:space="preserve">к постановлению администрации </w:t>
      </w:r>
      <w:proofErr w:type="spellStart"/>
      <w:r w:rsidRPr="00471C03">
        <w:rPr>
          <w:rFonts w:ascii="Arial" w:eastAsia="Times New Roman" w:hAnsi="Arial" w:cs="Arial"/>
          <w:color w:val="333333"/>
          <w:sz w:val="21"/>
          <w:szCs w:val="21"/>
          <w:lang w:eastAsia="ru-RU"/>
        </w:rPr>
        <w:t>Безымянского</w:t>
      </w:r>
      <w:proofErr w:type="spellEnd"/>
      <w:r w:rsidRPr="00471C03">
        <w:rPr>
          <w:rFonts w:ascii="Arial" w:eastAsia="Times New Roman" w:hAnsi="Arial" w:cs="Arial"/>
          <w:color w:val="333333"/>
          <w:sz w:val="21"/>
          <w:szCs w:val="21"/>
          <w:lang w:eastAsia="ru-RU"/>
        </w:rPr>
        <w:t xml:space="preserve"> муниципального образования от 30.12.2015 № 151</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 </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 </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Положение</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 xml:space="preserve">об Общественном Совете при администрации </w:t>
      </w:r>
      <w:proofErr w:type="spellStart"/>
      <w:r w:rsidRPr="00471C03">
        <w:rPr>
          <w:rFonts w:ascii="Arial" w:eastAsia="Times New Roman" w:hAnsi="Arial" w:cs="Arial"/>
          <w:b/>
          <w:bCs/>
          <w:color w:val="333333"/>
          <w:sz w:val="21"/>
          <w:szCs w:val="21"/>
          <w:lang w:eastAsia="ru-RU"/>
        </w:rPr>
        <w:t>Безымянского</w:t>
      </w:r>
      <w:proofErr w:type="spellEnd"/>
      <w:r w:rsidRPr="00471C03">
        <w:rPr>
          <w:rFonts w:ascii="Arial" w:eastAsia="Times New Roman" w:hAnsi="Arial" w:cs="Arial"/>
          <w:b/>
          <w:bCs/>
          <w:color w:val="333333"/>
          <w:sz w:val="21"/>
          <w:szCs w:val="21"/>
          <w:lang w:eastAsia="ru-RU"/>
        </w:rPr>
        <w:t xml:space="preserve"> муниципального образования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 </w:t>
      </w:r>
    </w:p>
    <w:p w:rsidR="00471C03" w:rsidRPr="00471C03" w:rsidRDefault="00471C03" w:rsidP="00471C03">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Общие положения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 xml:space="preserve">1.1.      Общественный Совет при администрации </w:t>
      </w:r>
      <w:proofErr w:type="spellStart"/>
      <w:r w:rsidRPr="00471C03">
        <w:rPr>
          <w:rFonts w:ascii="Arial" w:eastAsia="Times New Roman" w:hAnsi="Arial" w:cs="Arial"/>
          <w:color w:val="333333"/>
          <w:sz w:val="21"/>
          <w:szCs w:val="21"/>
          <w:lang w:eastAsia="ru-RU"/>
        </w:rPr>
        <w:t>Безымянского</w:t>
      </w:r>
      <w:proofErr w:type="spellEnd"/>
      <w:r w:rsidRPr="00471C03">
        <w:rPr>
          <w:rFonts w:ascii="Arial" w:eastAsia="Times New Roman" w:hAnsi="Arial" w:cs="Arial"/>
          <w:color w:val="333333"/>
          <w:sz w:val="21"/>
          <w:szCs w:val="21"/>
          <w:lang w:eastAsia="ru-RU"/>
        </w:rPr>
        <w:t xml:space="preserve"> муниципального образования (далее Совет</w:t>
      </w:r>
      <w:r w:rsidRPr="00471C03">
        <w:rPr>
          <w:rFonts w:ascii="Arial" w:eastAsia="Times New Roman" w:hAnsi="Arial" w:cs="Arial"/>
          <w:b/>
          <w:bCs/>
          <w:color w:val="333333"/>
          <w:sz w:val="21"/>
          <w:szCs w:val="21"/>
          <w:lang w:eastAsia="ru-RU"/>
        </w:rPr>
        <w:t>)</w:t>
      </w:r>
      <w:r w:rsidRPr="00471C03">
        <w:rPr>
          <w:rFonts w:ascii="Arial" w:eastAsia="Times New Roman" w:hAnsi="Arial" w:cs="Arial"/>
          <w:color w:val="333333"/>
          <w:sz w:val="21"/>
          <w:szCs w:val="21"/>
          <w:lang w:eastAsia="ru-RU"/>
        </w:rPr>
        <w:t xml:space="preserve"> создается в целях регулярного и конструктивного взаимодействия граждан </w:t>
      </w:r>
      <w:proofErr w:type="spellStart"/>
      <w:r w:rsidRPr="00471C03">
        <w:rPr>
          <w:rFonts w:ascii="Arial" w:eastAsia="Times New Roman" w:hAnsi="Arial" w:cs="Arial"/>
          <w:color w:val="333333"/>
          <w:sz w:val="21"/>
          <w:szCs w:val="21"/>
          <w:lang w:eastAsia="ru-RU"/>
        </w:rPr>
        <w:t>Безымянского</w:t>
      </w:r>
      <w:proofErr w:type="spellEnd"/>
      <w:r w:rsidRPr="00471C03">
        <w:rPr>
          <w:rFonts w:ascii="Arial" w:eastAsia="Times New Roman" w:hAnsi="Arial" w:cs="Arial"/>
          <w:color w:val="333333"/>
          <w:sz w:val="21"/>
          <w:szCs w:val="21"/>
          <w:lang w:eastAsia="ru-RU"/>
        </w:rPr>
        <w:t xml:space="preserve"> муниципального образования с органами местного самоуправления </w:t>
      </w:r>
      <w:proofErr w:type="spellStart"/>
      <w:r w:rsidRPr="00471C03">
        <w:rPr>
          <w:rFonts w:ascii="Arial" w:eastAsia="Times New Roman" w:hAnsi="Arial" w:cs="Arial"/>
          <w:color w:val="333333"/>
          <w:sz w:val="21"/>
          <w:szCs w:val="21"/>
          <w:lang w:eastAsia="ru-RU"/>
        </w:rPr>
        <w:t>Безымянского</w:t>
      </w:r>
      <w:proofErr w:type="spellEnd"/>
      <w:r w:rsidRPr="00471C03">
        <w:rPr>
          <w:rFonts w:ascii="Arial" w:eastAsia="Times New Roman" w:hAnsi="Arial" w:cs="Arial"/>
          <w:color w:val="333333"/>
          <w:sz w:val="21"/>
          <w:szCs w:val="21"/>
          <w:lang w:eastAsia="ru-RU"/>
        </w:rPr>
        <w:t xml:space="preserve"> муниципального образования (далее муниципальное образование), повышения роли общественности в процессе выработки проектов решений органов местного самоуправления сельского поселения.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1.2.      Совет является постоянно действующим консультативно-совещательным органом и работает на общественных началах и безвозмездной основе.</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 xml:space="preserve">1.3.      В своей деятельности Совет руководствуется Конституцией Российской Федерации, федеральными законами, законами Саратовской области, Уставом </w:t>
      </w:r>
      <w:proofErr w:type="spellStart"/>
      <w:r w:rsidRPr="00471C03">
        <w:rPr>
          <w:rFonts w:ascii="Arial" w:eastAsia="Times New Roman" w:hAnsi="Arial" w:cs="Arial"/>
          <w:color w:val="333333"/>
          <w:sz w:val="21"/>
          <w:szCs w:val="21"/>
          <w:lang w:eastAsia="ru-RU"/>
        </w:rPr>
        <w:t>Безымянского</w:t>
      </w:r>
      <w:proofErr w:type="spellEnd"/>
      <w:r w:rsidRPr="00471C03">
        <w:rPr>
          <w:rFonts w:ascii="Arial" w:eastAsia="Times New Roman" w:hAnsi="Arial" w:cs="Arial"/>
          <w:color w:val="333333"/>
          <w:sz w:val="21"/>
          <w:szCs w:val="21"/>
          <w:lang w:eastAsia="ru-RU"/>
        </w:rPr>
        <w:t xml:space="preserve"> муниципального образования, нормативными правовыми актами органов местного самоуправления муниципального образования, а также Положением.</w:t>
      </w:r>
    </w:p>
    <w:p w:rsidR="00471C03" w:rsidRPr="00471C03" w:rsidRDefault="00471C03" w:rsidP="00471C03">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Цели и задачи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2.1.      Совет создается в целях развития институтов гражданского общества, демократических принципов функционирования органов местного самоуправления муниципального образования, обеспечения взаимодействия граждан и их объединений с органами местного самоуправления муниципального образования для достижения согласованных решений по наиболее важным для населения муниципального образования вопросам экономического и социального развития, укрепления правопорядка и безопасности, защиты основных прав и свобод человека и гражданина.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2.2.      Задачи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содействие развитию институтов общественного самоуправления;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привлечение граждан и их объединений к решению задач социально-экономического развития муниципального образования;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выдвижение и поддержка гражданских инициатив, имеющих значение для района и направленных на реализацию конституционных прав, свобод и законных интересов граждан и их объединений при реализации местного самоуправления на территории муниципального образования;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lastRenderedPageBreak/>
        <w:t>выработка рекомендаций органам местного самоуправления муниципального образования по социально-значимым вопросам его развития;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проведение общественной экспертизы проектов муниципальных правовых актов муниципального образования;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осуществление экспертизы хода выполнения ранее принятых решений Совета с выработкой (при необходимости) методов и способов их корректировки.</w:t>
      </w:r>
    </w:p>
    <w:p w:rsidR="00471C03" w:rsidRPr="00471C03" w:rsidRDefault="00471C03" w:rsidP="00471C03">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Принципы формирования и деятельности Совета, состав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3.1.      Формирование и деятельность Совета основывается на принципах добровольности, гласности и законности, уважения прав человека, согласования интересов различных социальных и культурных групп муниципального образования.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3.</w:t>
      </w:r>
      <w:proofErr w:type="gramStart"/>
      <w:r w:rsidRPr="00471C03">
        <w:rPr>
          <w:rFonts w:ascii="Arial" w:eastAsia="Times New Roman" w:hAnsi="Arial" w:cs="Arial"/>
          <w:color w:val="333333"/>
          <w:sz w:val="21"/>
          <w:szCs w:val="21"/>
          <w:lang w:eastAsia="ru-RU"/>
        </w:rPr>
        <w:t>2.Совет</w:t>
      </w:r>
      <w:proofErr w:type="gramEnd"/>
      <w:r w:rsidRPr="00471C03">
        <w:rPr>
          <w:rFonts w:ascii="Arial" w:eastAsia="Times New Roman" w:hAnsi="Arial" w:cs="Arial"/>
          <w:color w:val="333333"/>
          <w:sz w:val="21"/>
          <w:szCs w:val="21"/>
          <w:lang w:eastAsia="ru-RU"/>
        </w:rPr>
        <w:t xml:space="preserve"> формируется из числа граждан, проживающих на территории муниципального образования, в том числе представителей общественных объединений, некоммерческих организаций, зарегистрированных в соответствии с действующим законодательством и осуществляющих свою деятельность на территории муниципального образования, а также авторитетных жителей, представителей профессиональных, творческих и деловых кругов.</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3.</w:t>
      </w:r>
      <w:proofErr w:type="gramStart"/>
      <w:r w:rsidRPr="00471C03">
        <w:rPr>
          <w:rFonts w:ascii="Arial" w:eastAsia="Times New Roman" w:hAnsi="Arial" w:cs="Arial"/>
          <w:color w:val="333333"/>
          <w:sz w:val="21"/>
          <w:szCs w:val="21"/>
          <w:lang w:eastAsia="ru-RU"/>
        </w:rPr>
        <w:t>3.Не</w:t>
      </w:r>
      <w:proofErr w:type="gramEnd"/>
      <w:r w:rsidRPr="00471C03">
        <w:rPr>
          <w:rFonts w:ascii="Arial" w:eastAsia="Times New Roman" w:hAnsi="Arial" w:cs="Arial"/>
          <w:color w:val="333333"/>
          <w:sz w:val="21"/>
          <w:szCs w:val="21"/>
          <w:lang w:eastAsia="ru-RU"/>
        </w:rPr>
        <w:t xml:space="preserve"> допускаются к выдвижению кандидатов в члены Совета, следующие общественные объединения, некоммерческие организации (далее объединения (организации):</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политические партии;</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объединения (организации), которым в соответствии с Федеральным законом от 01.01.01 года «О противодействии экстремистской деятельности» (далее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объединения (организации),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471C03" w:rsidRPr="00471C03" w:rsidRDefault="00471C03" w:rsidP="00471C03">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Порядок формирования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4.1.      Состав Совета утверждается правовым актом администрации муниципального образования. В состав Совета включаются жители муниципального образования, представители объединений (организаций), представители профессиональных, творческих и деловых кругов. При этом состав Совета должен быть не менее 5 человек.</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4.2.      Срок полномочий членов Совета составляет 3 года с момента утверждения правовым актом администрации сельского поселения состава Совета и прекращается в день первого заседания вновь избранного состава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4.3.      За два месяца до истечения срока полномочий членов Совета Глава муниципального образования инициирует процедуру формирования нового состава Совета.</w:t>
      </w:r>
    </w:p>
    <w:p w:rsidR="00471C03" w:rsidRPr="00471C03" w:rsidRDefault="00471C03" w:rsidP="00471C03">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Органы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5.1.      Руководство деятельностью Совета возлагается на председателя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5.2.      В случае временного отсутствия председателя Совета деятельностью Совета руководит секретарь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5.3.      Председатель и секретарь Совета избираются открытым голосованием членов Совета на первом заседании Совета. Председатель, секретарь Совета считается избранным, если за него проголосовало не менее двух третей от числа присутствующих на заседании членов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lastRenderedPageBreak/>
        <w:t>5.4.      Председатель Совета организует и ведет заседания Совета, подписывает протоколы заседаний Совета, а также другие документы в пределах своих полномочий.</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5.5.      К участию в работе Совета (по согласованию) могут привлекаться должностные и иные лица органов местного самоуправления муниципального образования, физические и юридические лица, эксперты и консультанты для дачи разъяснений и консультаций по поставленным вопросам. Эти лица участвуют в работе Совета без права голоса.</w:t>
      </w:r>
    </w:p>
    <w:p w:rsidR="00471C03" w:rsidRPr="00471C03" w:rsidRDefault="00471C03" w:rsidP="00471C03">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Члены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6.1.      Членом Совета может быть гражданин Российской Федерации, достигший 18-летнего возраста, проживающий на территории сельского поселения.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6.2.      Членом Совета не могут быть граждане:</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Саратовской области, и лица, замещающие должности муниципальной службы и выборные должностные лица органов местного самоуправления;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признанные недееспособными на основании решения суда;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имеющие непогашенную или неснятую судимость.</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6.3.      Члены Совета осуществляют свою деятельность на непостоянной основе.</w:t>
      </w:r>
    </w:p>
    <w:p w:rsidR="00471C03" w:rsidRPr="00471C03" w:rsidRDefault="00471C03" w:rsidP="00471C03">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Участие члена Совета в его работе</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7.1.      Член Совета принимает личное участие в работе заседаний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7.2.      Член Совета вправе свободно высказывать свое мнение по любому вопросу деятельности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7.3.      Члены Совета при осуществлении своих полномочий не связаны решениями выдвинувших их в состав Совета объединениями (организациями).</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7.4.      Отзыв объединением (организацией), коллективами профессиональных, творческих и деловых кругов своего представителя из членов Совета без согласия Совета не допускается.</w:t>
      </w:r>
    </w:p>
    <w:p w:rsidR="00471C03" w:rsidRPr="00471C03" w:rsidRDefault="00471C03" w:rsidP="00471C03">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Прекращение полномочий члена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8.1.      Полномочия члена Совета прекращаются в следующих случаях:</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истечения срока его полномочий;</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подачи им письменного заявления о выходе из состава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неспособности его по состоянию здоровья участвовать в работе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вступления в законную силу вынесенного в отношении его обвинительного приговора суда;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смерти члена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признания его недееспособным, безвестно отсутствующим или умершим на основании решения суда, вступившего в законную силу;</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избрания или назначения его на должность, не совместимую с членством в Совете в соответствии с пунктом 6.2 Положения;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изменения места жительства в связи с выездом за пределы муниципального образования;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прекращения гражданства Российской Федерации;</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неучастия без уважительной причины в работе трех заседаний Совета подряд;</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lastRenderedPageBreak/>
        <w:t>8.2.      Полномочия члена Совета приостанавливаются в случаях:</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назначения ему административного наказания в виде административного ареста;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регистрации его в качестве кандидата на должность Президента Российской Федерации, кандидата в депутаты Государственной Думы Федерального Собрания Российской Федерации, кандидата в депутаты Саратовской областной Думы или законодательного (представительного) органа государственной власти иного субъекта Российской Федерации, кандидата на должность Главы муниципального образования, кандидата в депутаты представительного органа муниципального образования, доверенного лица или уполномоченного представителя кандидата (политической партии) на указанных выборах, а также в случае вхождения его в состав инициативной группы по проведению референдума Российской Федерации или референдума Саратовской области, местного референдума.</w:t>
      </w:r>
    </w:p>
    <w:p w:rsidR="00471C03" w:rsidRPr="00471C03" w:rsidRDefault="00471C03" w:rsidP="00471C03">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Основные формы работы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9.1.      Основными формами работы Совета являются: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заседания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мероприятия, организуемые и проводимые Советом.</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9.2.      Заседания Совета проводятся по мере необходимости.</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9.3.      Первое заседание Совета проводится не позднее 30 дней со дня вступления в силу правового акта об утверждении состава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9.4.      Заседание Совета считается правомочным, если на нем присутствуют не менее половины членов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9.5.      Заседание Совета оформляется протоколом. Обязанность по оформлению протокола и его хранению возлагается на администрацию муниципального образования.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9.6.      В целях реализации возложенных функций Совет вправе:</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инициировать от имени населения муниципального образования проведение публичных слушаний по общественно важным проблемам;</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проводить общественную экспертизу проектов муниципальных правовых актов органов местного самоуправления муниципального образования;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приглашать руководителей органов местного самоуправления муниципального образования и представителей администрации муниципального образования на заседания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направлять членов Совета для участия в работе комиссий органов местного самоуправления муниципального образования в порядке, определяемом этими органами;</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по согласованию с администрацией муниципального образования проводить семинары, «круглые столы» по актуальным вопросам общественной жизни муниципального образования;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доводить до сведения жителей муниципального образования информацию о гражданских инициативах, о деятельности Совета.</w:t>
      </w:r>
    </w:p>
    <w:p w:rsidR="00471C03" w:rsidRPr="00471C03" w:rsidRDefault="00471C03" w:rsidP="00471C03">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Решения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10.1.    Решения Совета принимаются в виде:</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рекомендаций органам местного самоуправления муниципального образования по результатам рассмотрения вопросов, включенных в повестку дня;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заключений по результатам проведения общественной экспертизы проектов муниципальных правовых актов органов местного самоуправления муниципального образования.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lastRenderedPageBreak/>
        <w:t>10.2.    Решения Совета принимаются простым большинством голосов его членов, присутствующих на заседании, и носят рекомендательный характер.</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10.3.    Принятые Советом решения направляются Главе муниципального образования.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10.4.    Решения Совета подлежат обязательному рассмотрению администрацией сельского поселения.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10.5.    Рассмотрение решений Совета производится с участием уполномоченного члена Совета.</w:t>
      </w:r>
    </w:p>
    <w:p w:rsidR="00471C03" w:rsidRPr="00471C03" w:rsidRDefault="00471C03" w:rsidP="00471C03">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Общественная экспертиза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11.1.    Совет вправе в связи с обращением Главы муниципального образования, а также по инициативе председателя Совета проводить общественную экспертизу проектов нормативных правовых актов органов местного самоуправления муниципального образования.</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11.2.    Для проведения общественной экспертизы Совет создает рабочую группу, которая вправе:</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привлекать экспертов;</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рекомендовать Совету направить в органы местного самоуправления запрос о представлении документов и материалов, необходимых для проведения экспертизы.</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 xml:space="preserve">11.3.    При поступлении запроса Совета о предоставлении информации, необходимой для общественной экспертизы, Совет депутатов </w:t>
      </w:r>
      <w:proofErr w:type="spellStart"/>
      <w:r w:rsidRPr="00471C03">
        <w:rPr>
          <w:rFonts w:ascii="Arial" w:eastAsia="Times New Roman" w:hAnsi="Arial" w:cs="Arial"/>
          <w:color w:val="333333"/>
          <w:sz w:val="21"/>
          <w:szCs w:val="21"/>
          <w:lang w:eastAsia="ru-RU"/>
        </w:rPr>
        <w:t>Безымянского</w:t>
      </w:r>
      <w:proofErr w:type="spellEnd"/>
      <w:r w:rsidRPr="00471C03">
        <w:rPr>
          <w:rFonts w:ascii="Arial" w:eastAsia="Times New Roman" w:hAnsi="Arial" w:cs="Arial"/>
          <w:color w:val="333333"/>
          <w:sz w:val="21"/>
          <w:szCs w:val="21"/>
          <w:lang w:eastAsia="ru-RU"/>
        </w:rPr>
        <w:t xml:space="preserve"> муниципального образования, администрация муниципального образования представляют данную информацию в соответствии с действующим законодательством.</w:t>
      </w:r>
    </w:p>
    <w:p w:rsidR="00471C03" w:rsidRPr="00471C03" w:rsidRDefault="00471C03" w:rsidP="00471C03">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71C03">
        <w:rPr>
          <w:rFonts w:ascii="Arial" w:eastAsia="Times New Roman" w:hAnsi="Arial" w:cs="Arial"/>
          <w:b/>
          <w:bCs/>
          <w:color w:val="333333"/>
          <w:sz w:val="21"/>
          <w:szCs w:val="21"/>
          <w:lang w:eastAsia="ru-RU"/>
        </w:rPr>
        <w:t>Содействие членам Совета</w:t>
      </w:r>
    </w:p>
    <w:p w:rsidR="00471C03" w:rsidRPr="00471C03" w:rsidRDefault="00471C03" w:rsidP="00471C03">
      <w:pPr>
        <w:shd w:val="clear" w:color="auto" w:fill="FFFFFF"/>
        <w:spacing w:after="150" w:line="240" w:lineRule="auto"/>
        <w:rPr>
          <w:rFonts w:ascii="Arial" w:eastAsia="Times New Roman" w:hAnsi="Arial" w:cs="Arial"/>
          <w:color w:val="333333"/>
          <w:sz w:val="21"/>
          <w:szCs w:val="21"/>
          <w:lang w:eastAsia="ru-RU"/>
        </w:rPr>
      </w:pPr>
      <w:r w:rsidRPr="00471C03">
        <w:rPr>
          <w:rFonts w:ascii="Arial" w:eastAsia="Times New Roman" w:hAnsi="Arial" w:cs="Arial"/>
          <w:color w:val="333333"/>
          <w:sz w:val="21"/>
          <w:szCs w:val="21"/>
          <w:lang w:eastAsia="ru-RU"/>
        </w:rPr>
        <w:t>Должностные лица, муниципальные служащие и служащие органов местного самоуправления муниципального образования оказывают содействие членам Совета в исполнении ими обязанностей, установленных Положением.</w:t>
      </w:r>
    </w:p>
    <w:p w:rsidR="008B1F8C" w:rsidRDefault="008B1F8C">
      <w:bookmarkStart w:id="0" w:name="_GoBack"/>
      <w:bookmarkEnd w:id="0"/>
    </w:p>
    <w:sectPr w:rsidR="008B1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790B"/>
    <w:multiLevelType w:val="multilevel"/>
    <w:tmpl w:val="BA781E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D06E26"/>
    <w:multiLevelType w:val="multilevel"/>
    <w:tmpl w:val="F4F033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8187D"/>
    <w:multiLevelType w:val="multilevel"/>
    <w:tmpl w:val="76B459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132C3C"/>
    <w:multiLevelType w:val="multilevel"/>
    <w:tmpl w:val="8EE464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306DD"/>
    <w:multiLevelType w:val="multilevel"/>
    <w:tmpl w:val="F8A80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CF0ADA"/>
    <w:multiLevelType w:val="multilevel"/>
    <w:tmpl w:val="F1C0FA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B278B7"/>
    <w:multiLevelType w:val="multilevel"/>
    <w:tmpl w:val="A9F2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231EAA"/>
    <w:multiLevelType w:val="multilevel"/>
    <w:tmpl w:val="126AB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7A1425"/>
    <w:multiLevelType w:val="multilevel"/>
    <w:tmpl w:val="E38892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7C1DEA"/>
    <w:multiLevelType w:val="multilevel"/>
    <w:tmpl w:val="967EF5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921CE6"/>
    <w:multiLevelType w:val="multilevel"/>
    <w:tmpl w:val="B56C7F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D958E3"/>
    <w:multiLevelType w:val="multilevel"/>
    <w:tmpl w:val="899E0F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037507"/>
    <w:multiLevelType w:val="multilevel"/>
    <w:tmpl w:val="BBEE1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2"/>
  </w:num>
  <w:num w:numId="4">
    <w:abstractNumId w:val="8"/>
  </w:num>
  <w:num w:numId="5">
    <w:abstractNumId w:val="4"/>
  </w:num>
  <w:num w:numId="6">
    <w:abstractNumId w:val="11"/>
  </w:num>
  <w:num w:numId="7">
    <w:abstractNumId w:val="1"/>
  </w:num>
  <w:num w:numId="8">
    <w:abstractNumId w:val="5"/>
  </w:num>
  <w:num w:numId="9">
    <w:abstractNumId w:val="0"/>
  </w:num>
  <w:num w:numId="10">
    <w:abstractNumId w:val="3"/>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03"/>
    <w:rsid w:val="00471C03"/>
    <w:rsid w:val="008B1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3FA3F-1532-43DE-957A-85A5CBBA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71C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C0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71C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1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06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2156</Words>
  <Characters>12291</Characters>
  <Application>Microsoft Office Word</Application>
  <DocSecurity>0</DocSecurity>
  <Lines>102</Lines>
  <Paragraphs>28</Paragraphs>
  <ScaleCrop>false</ScaleCrop>
  <Company>SPecialiST RePack</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2024-05-08T06:42:00Z</dcterms:created>
  <dcterms:modified xsi:type="dcterms:W3CDTF">2024-05-08T06:42:00Z</dcterms:modified>
</cp:coreProperties>
</file>